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3660E" w14:textId="676AC668" w:rsidR="009D6E56" w:rsidRDefault="001D4815" w:rsidP="009D6E56">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t>S2-164200</w:t>
      </w:r>
    </w:p>
    <w:p w14:paraId="53CF251D" w14:textId="77777777" w:rsidR="009D6E56" w:rsidRDefault="009D6E56" w:rsidP="009D6E56">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11 - 15 Jul 2016, Vienna, AT</w:t>
      </w:r>
      <w:r>
        <w:rPr>
          <w:rFonts w:ascii="Arial" w:hAnsi="Arial" w:cs="Arial"/>
          <w:b/>
          <w:bCs/>
        </w:rPr>
        <w:tab/>
        <w:t>(</w:t>
      </w:r>
      <w:r w:rsidR="000B63AB">
        <w:rPr>
          <w:rFonts w:ascii="Arial" w:hAnsi="Arial" w:cs="Arial"/>
          <w:b/>
          <w:bCs/>
          <w:color w:val="0000FF"/>
        </w:rPr>
        <w:t>revision of S2-16abcd</w:t>
      </w:r>
      <w:r>
        <w:rPr>
          <w:rFonts w:ascii="Arial" w:hAnsi="Arial" w:cs="Arial"/>
          <w:b/>
          <w:bCs/>
        </w:rPr>
        <w:t>)</w:t>
      </w:r>
    </w:p>
    <w:bookmarkEnd w:id="0"/>
    <w:bookmarkEnd w:id="1"/>
    <w:bookmarkEnd w:id="2"/>
    <w:p w14:paraId="4CCFB74E" w14:textId="77777777" w:rsidR="009950BC" w:rsidRDefault="009950BC" w:rsidP="009950BC">
      <w:pPr>
        <w:keepNext/>
        <w:tabs>
          <w:tab w:val="right" w:pos="9638"/>
        </w:tabs>
      </w:pPr>
    </w:p>
    <w:p w14:paraId="57B80925" w14:textId="1CAFB223" w:rsidR="00440983" w:rsidRDefault="00440983">
      <w:pPr>
        <w:ind w:left="2127" w:hanging="2127"/>
        <w:rPr>
          <w:rFonts w:ascii="Arial" w:hAnsi="Arial" w:cs="Arial"/>
          <w:b/>
        </w:rPr>
      </w:pPr>
      <w:r>
        <w:rPr>
          <w:rFonts w:ascii="Arial" w:hAnsi="Arial" w:cs="Arial"/>
          <w:b/>
        </w:rPr>
        <w:t>Source:</w:t>
      </w:r>
      <w:r>
        <w:rPr>
          <w:rFonts w:ascii="Arial" w:hAnsi="Arial" w:cs="Arial"/>
          <w:b/>
        </w:rPr>
        <w:tab/>
      </w:r>
      <w:r w:rsidR="00236607">
        <w:rPr>
          <w:rFonts w:ascii="Arial" w:hAnsi="Arial" w:cs="Arial"/>
          <w:b/>
        </w:rPr>
        <w:t>NTT DOCOMO</w:t>
      </w:r>
      <w:ins w:id="3" w:author="Docomo-3" w:date="2016-07-15T09:23:00Z">
        <w:r w:rsidR="00E77712">
          <w:rPr>
            <w:rFonts w:ascii="Arial" w:hAnsi="Arial" w:cs="Arial"/>
            <w:b/>
          </w:rPr>
          <w:t>, ZTE</w:t>
        </w:r>
      </w:ins>
    </w:p>
    <w:p w14:paraId="4A43BA2A" w14:textId="09D8B68A" w:rsidR="00440983" w:rsidRDefault="00440983">
      <w:pPr>
        <w:ind w:left="2127" w:hanging="2127"/>
        <w:rPr>
          <w:rFonts w:ascii="Arial" w:hAnsi="Arial" w:cs="Arial"/>
          <w:b/>
        </w:rPr>
      </w:pPr>
      <w:r>
        <w:rPr>
          <w:rFonts w:ascii="Arial" w:hAnsi="Arial" w:cs="Arial"/>
          <w:b/>
        </w:rPr>
        <w:t>Title:</w:t>
      </w:r>
      <w:r>
        <w:rPr>
          <w:rFonts w:ascii="Arial" w:hAnsi="Arial" w:cs="Arial"/>
          <w:b/>
        </w:rPr>
        <w:tab/>
      </w:r>
      <w:del w:id="4" w:author="Docomo-3" w:date="2016-07-15T08:37:00Z">
        <w:r w:rsidR="000D18D0" w:rsidDel="00AA5CBD">
          <w:rPr>
            <w:rFonts w:ascii="Arial" w:hAnsi="Arial" w:cs="Arial"/>
            <w:b/>
          </w:rPr>
          <w:delText>D</w:delText>
        </w:r>
        <w:r w:rsidR="001B0AD5" w:rsidDel="00AA5CBD">
          <w:rPr>
            <w:rFonts w:ascii="Arial" w:hAnsi="Arial" w:cs="Arial"/>
            <w:b/>
          </w:rPr>
          <w:delText xml:space="preserve">edicated </w:delText>
        </w:r>
      </w:del>
      <w:ins w:id="5" w:author="Docomo-3" w:date="2016-07-15T08:37:00Z">
        <w:r w:rsidR="00AA5CBD">
          <w:rPr>
            <w:rFonts w:ascii="Arial" w:hAnsi="Arial" w:cs="Arial"/>
            <w:b/>
          </w:rPr>
          <w:t xml:space="preserve">Multiple </w:t>
        </w:r>
      </w:ins>
      <w:del w:id="6" w:author="Docomo-3" w:date="2016-07-15T08:36:00Z">
        <w:r w:rsidR="001B0AD5" w:rsidDel="00AA5CBD">
          <w:rPr>
            <w:rFonts w:ascii="Arial" w:hAnsi="Arial" w:cs="Arial"/>
            <w:b/>
          </w:rPr>
          <w:delText>bearer</w:delText>
        </w:r>
      </w:del>
      <w:ins w:id="7" w:author="Docomo-3" w:date="2016-07-15T08:36:00Z">
        <w:r w:rsidR="00AA5CBD">
          <w:rPr>
            <w:rFonts w:ascii="Arial" w:hAnsi="Arial" w:cs="Arial"/>
            <w:b/>
          </w:rPr>
          <w:t>tunnel</w:t>
        </w:r>
      </w:ins>
      <w:r w:rsidR="001B0AD5">
        <w:rPr>
          <w:rFonts w:ascii="Arial" w:hAnsi="Arial" w:cs="Arial"/>
          <w:b/>
        </w:rPr>
        <w:t>s</w:t>
      </w:r>
      <w:r w:rsidR="000D18D0">
        <w:rPr>
          <w:rFonts w:ascii="Arial" w:hAnsi="Arial" w:cs="Arial"/>
          <w:b/>
        </w:rPr>
        <w:t xml:space="preserve"> based user plane optimization</w:t>
      </w:r>
    </w:p>
    <w:p w14:paraId="2349C26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w:t>
      </w:r>
      <w:r w:rsidR="00AB4183">
        <w:rPr>
          <w:rFonts w:ascii="Arial" w:hAnsi="Arial" w:cs="Arial"/>
          <w:b/>
        </w:rPr>
        <w:t>oval</w:t>
      </w:r>
    </w:p>
    <w:p w14:paraId="5FB41839"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B4183">
        <w:rPr>
          <w:rFonts w:ascii="Arial" w:hAnsi="Arial" w:cs="Arial"/>
          <w:b/>
        </w:rPr>
        <w:t>6.10</w:t>
      </w:r>
      <w:r w:rsidR="00236607">
        <w:rPr>
          <w:rFonts w:ascii="Arial" w:hAnsi="Arial" w:cs="Arial"/>
          <w:b/>
        </w:rPr>
        <w:t>.5</w:t>
      </w:r>
    </w:p>
    <w:p w14:paraId="1B1239F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B5DD7">
        <w:rPr>
          <w:rFonts w:ascii="Arial" w:hAnsi="Arial" w:cs="Arial"/>
          <w:b/>
        </w:rPr>
        <w:t>FS_</w:t>
      </w:r>
      <w:r w:rsidR="00AB4183">
        <w:rPr>
          <w:rFonts w:ascii="Arial" w:hAnsi="Arial" w:cs="Arial"/>
          <w:b/>
        </w:rPr>
        <w:t>Nex</w:t>
      </w:r>
      <w:r w:rsidR="007B5DD7">
        <w:rPr>
          <w:rFonts w:ascii="Arial" w:hAnsi="Arial" w:cs="Arial"/>
          <w:b/>
        </w:rPr>
        <w:t>t</w:t>
      </w:r>
      <w:r w:rsidR="00AB4183">
        <w:rPr>
          <w:rFonts w:ascii="Arial" w:hAnsi="Arial" w:cs="Arial"/>
          <w:b/>
        </w:rPr>
        <w:t>Gen</w:t>
      </w:r>
      <w:proofErr w:type="spellEnd"/>
      <w:r w:rsidR="00AB4183">
        <w:rPr>
          <w:rFonts w:ascii="Arial" w:hAnsi="Arial" w:cs="Arial"/>
          <w:b/>
        </w:rPr>
        <w:t xml:space="preserve"> / Rel-14</w:t>
      </w:r>
    </w:p>
    <w:p w14:paraId="2547A5B5" w14:textId="591760B5" w:rsidR="00440983" w:rsidRDefault="00440983">
      <w:pPr>
        <w:rPr>
          <w:rFonts w:ascii="Arial" w:hAnsi="Arial" w:cs="Arial"/>
          <w:i/>
        </w:rPr>
      </w:pPr>
      <w:r>
        <w:rPr>
          <w:rFonts w:ascii="Arial" w:hAnsi="Arial" w:cs="Arial"/>
          <w:i/>
        </w:rPr>
        <w:t>Abstract of the contribution:</w:t>
      </w:r>
      <w:r w:rsidR="00AB4183">
        <w:rPr>
          <w:rFonts w:ascii="Arial" w:hAnsi="Arial" w:cs="Arial"/>
          <w:i/>
        </w:rPr>
        <w:t xml:space="preserve"> </w:t>
      </w:r>
      <w:r w:rsidR="000B63AB">
        <w:rPr>
          <w:rFonts w:ascii="Arial" w:hAnsi="Arial" w:cs="Arial"/>
          <w:i/>
        </w:rPr>
        <w:t xml:space="preserve">The contribution </w:t>
      </w:r>
      <w:r w:rsidR="00236607">
        <w:rPr>
          <w:rFonts w:ascii="Arial" w:hAnsi="Arial" w:cs="Arial"/>
          <w:i/>
        </w:rPr>
        <w:t xml:space="preserve">proposes </w:t>
      </w:r>
      <w:r w:rsidR="00EC57C0">
        <w:rPr>
          <w:rFonts w:ascii="Arial" w:hAnsi="Arial" w:cs="Arial"/>
          <w:i/>
        </w:rPr>
        <w:t xml:space="preserve">a new solution for UP optimization based on use of </w:t>
      </w:r>
      <w:del w:id="8" w:author="Docomo-3" w:date="2016-07-15T08:36:00Z">
        <w:r w:rsidR="00EC57C0" w:rsidDel="00AA5CBD">
          <w:rPr>
            <w:rFonts w:ascii="Arial" w:hAnsi="Arial" w:cs="Arial"/>
            <w:i/>
          </w:rPr>
          <w:delText>dedicated bearers</w:delText>
        </w:r>
      </w:del>
      <w:ins w:id="9" w:author="Docomo-3" w:date="2016-07-15T08:36:00Z">
        <w:r w:rsidR="00AA5CBD">
          <w:rPr>
            <w:rFonts w:ascii="Arial" w:hAnsi="Arial" w:cs="Arial"/>
            <w:i/>
          </w:rPr>
          <w:t xml:space="preserve">multiple tunnels </w:t>
        </w:r>
      </w:ins>
      <w:r w:rsidR="000B63AB">
        <w:rPr>
          <w:rFonts w:ascii="Arial" w:hAnsi="Arial" w:cs="Arial"/>
          <w:i/>
        </w:rPr>
        <w:t>.</w:t>
      </w:r>
    </w:p>
    <w:p w14:paraId="48ACE1D3" w14:textId="77777777" w:rsidR="00236607" w:rsidRDefault="001B0AD5" w:rsidP="001B0AD5">
      <w:pPr>
        <w:pStyle w:val="Heading1"/>
      </w:pPr>
      <w:r>
        <w:t>Introduction</w:t>
      </w:r>
    </w:p>
    <w:p w14:paraId="2B604A06" w14:textId="77777777" w:rsidR="001B0AD5" w:rsidRDefault="001B0AD5" w:rsidP="001B0AD5">
      <w:r>
        <w:t xml:space="preserve">Solutions 6.5.2 and Solution 6.5.3 in TR 23.779 are solving the problem of </w:t>
      </w:r>
      <w:r w:rsidR="007E2485">
        <w:t>optimizing the traffic path shown in the figure below</w:t>
      </w:r>
      <w:r w:rsidR="001973FE">
        <w:t>.</w:t>
      </w:r>
    </w:p>
    <w:p w14:paraId="28049103" w14:textId="2D274423" w:rsidR="007E2485" w:rsidRDefault="00EE75BB" w:rsidP="001B0AD5">
      <w:r>
        <w:rPr>
          <w:noProof/>
          <w:lang w:val="en-US" w:eastAsia="en-US"/>
        </w:rPr>
        <mc:AlternateContent>
          <mc:Choice Requires="wps">
            <w:drawing>
              <wp:anchor distT="0" distB="0" distL="114300" distR="114300" simplePos="0" relativeHeight="251655680" behindDoc="0" locked="0" layoutInCell="1" allowOverlap="1" wp14:anchorId="77460916" wp14:editId="3BC91B40">
                <wp:simplePos x="0" y="0"/>
                <wp:positionH relativeFrom="column">
                  <wp:posOffset>-19050</wp:posOffset>
                </wp:positionH>
                <wp:positionV relativeFrom="paragraph">
                  <wp:posOffset>177800</wp:posOffset>
                </wp:positionV>
                <wp:extent cx="6120130" cy="3175000"/>
                <wp:effectExtent l="6350" t="0" r="0" b="0"/>
                <wp:wrapTight wrapText="bothSides">
                  <wp:wrapPolygon edited="0">
                    <wp:start x="0" y="0"/>
                    <wp:lineTo x="21600" y="0"/>
                    <wp:lineTo x="21600" y="21600"/>
                    <wp:lineTo x="0" y="21600"/>
                    <wp:lineTo x="0" y="0"/>
                  </wp:wrapPolygon>
                </wp:wrapTight>
                <wp:docPr id="1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17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6317D" w14:textId="020909D1" w:rsidR="009B297F" w:rsidRDefault="00EE75BB">
                            <w:r w:rsidRPr="001973FE">
                              <w:rPr>
                                <w:noProof/>
                                <w:lang w:val="en-US" w:eastAsia="en-US"/>
                              </w:rPr>
                              <w:drawing>
                                <wp:inline distT="0" distB="0" distL="0" distR="0" wp14:anchorId="0A6AE68D" wp14:editId="01ED274B">
                                  <wp:extent cx="6050280" cy="287972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50280" cy="2879725"/>
                                          </a:xfrm>
                                          <a:prstGeom prst="rect">
                                            <a:avLst/>
                                          </a:prstGeom>
                                          <a:noFill/>
                                          <a:ln>
                                            <a:noFill/>
                                          </a:ln>
                                        </pic:spPr>
                                      </pic:pic>
                                    </a:graphicData>
                                  </a:graphic>
                                </wp:inline>
                              </w:drawing>
                            </w:r>
                          </w:p>
                        </w:txbxContent>
                      </wps:txbx>
                      <wps:bodyPr rot="0" vert="horz" wrap="none" lIns="91440" tIns="91440" rIns="91440" bIns="9144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7460916" id="_x0000_t202" coordsize="21600,21600" o:spt="202" path="m0,0l0,21600,21600,21600,21600,0xe">
                <v:stroke joinstyle="miter"/>
                <v:path gradientshapeok="t" o:connecttype="rect"/>
              </v:shapetype>
              <v:shape id="Text Box 13" o:spid="_x0000_s1026" type="#_x0000_t202" style="position:absolute;margin-left:-1.5pt;margin-top:14pt;width:481.9pt;height:250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ptZQ7ECAAC6BQAADgAAAGRycy9lMm9Eb2MueG1srFRbb5swFH6ftP9g+Z2CE5IGVDK1IUyTuovU&#10;7gc42ARrYCPbDXTT/vuOTS60e5m28YBsn+PvXL7P5+bd0DbowLURSmaYXEUYcVkqJuQ+w18fi2CF&#10;kbFUMtooyTP8zA1+t3775qbvUj5TtWoY1whApEn7LsO1tV0ahqaseUvNleq4BGOldEstbPU+ZJr2&#10;gN424SyKlmGvNOu0KrkxcJqPRrz2+FXFS/u5qgy3qMkw5Gb9X/v/zv3D9Q1N95p2tSiPadC/yKKl&#10;QkLQM1ROLUVPWvwG1YpSK6Mqe1WqNlRVJUrua4BqSPSqmoeadtzXAs0x3blN5v/Blp8OXzQSDLgj&#10;GEnaAkePfLDoTg2IzF1/+s6k4PbQgaMd4Bx8fa2mu1flN4Ok2tRU7vmt1qqvOWWQH3E3w8nVEcc4&#10;kF3/UTGIQ5+s8kBDpVvXPGgHAnTg6fnMjculhMMlgQbNwVSCbU6uF1Hk2QtperreaWPfc9Uit8iw&#10;BvI9PD3cG+vSoenJxUWTqhBN4wXQyBcH4DieQHC46mwuDc/njyRKtqvtKg7i2XIbxFGeB7fFJg6W&#10;BSSVz/PNJic/XVwSp7VgjEsX5qQtEv8Zd0eVj6o4q8uoRjAH51Iyer/bNBodKGi78J9vOlgubuHL&#10;NHwToJZXJZFZHN3NkqBYrq6DuIgXQXIdrYKIJHfJMoqTOC9elnQvJP/3klCf4WQxW4xquiT9qjZg&#10;+kL2pDaatsLC9GhEm+HV2YmmToNbyTy1lopmXE9a4dK/tALoPhHtFetEOsrVDrsBUJyMd4o9g3a1&#10;AmWBCmHkwaJW+jtGPYyPDEuYbxg1HySoPyFx7KbNdKOnm910Q2UJQBm2GI3LjR0n1FOnxb6GOKf3&#10;dgsvphBey5ecju8MBoQv6TjM3ASa7r3XZeSufwEAAP//AwBQSwMEFAAGAAgAAAAhAHECbEPeAAAA&#10;CQEAAA8AAABkcnMvZG93bnJldi54bWxMj0FPwzAMhe9I/IfISFzQljCgGqXuNJDgxIQYHDhmTWgr&#10;EqdK0q38e7zTOFn2e3r+XrWavBN7G1MfCOF6rkBYaoLpqUX4/HieLUGkrMloF8gi/NoEq/r8rNKl&#10;CQd6t/ttbgWHUCo1QpfzUEqZms56neZhsMTad4heZ15jK03UBw73Ti6UKqTXPfGHTg/2qbPNz3b0&#10;CHHctLex8Ju1C18qXb3Ix/b1DfHyYlo/gMh2yiczHPEZHWpm2oWRTBIOYXbDVTLCYsmT9ftCcZUd&#10;wt3xIutK/m9Q/wEAAP//AwBQSwECLQAUAAYACAAAACEA5JnDwPsAAADhAQAAEwAAAAAAAAAAAAAA&#10;AAAAAAAAW0NvbnRlbnRfVHlwZXNdLnhtbFBLAQItABQABgAIAAAAIQAjsmrh1wAAAJQBAAALAAAA&#10;AAAAAAAAAAAAACwBAABfcmVscy8ucmVsc1BLAQItABQABgAIAAAAIQAim1lDsQIAALoFAAAOAAAA&#10;AAAAAAAAAAAAACwCAABkcnMvZTJvRG9jLnhtbFBLAQItABQABgAIAAAAIQBxAmxD3gAAAAkBAAAP&#10;AAAAAAAAAAAAAAAAAAkFAABkcnMvZG93bnJldi54bWxQSwUGAAAAAAQABADzAAAAFAYAAAAA&#10;" filled="f" stroked="f">
                <v:textbox style="mso-fit-shape-to-text:t" inset=",7.2pt,,7.2pt">
                  <w:txbxContent>
                    <w:p w14:paraId="3CB6317D" w14:textId="020909D1" w:rsidR="009B297F" w:rsidRDefault="00EE75BB">
                      <w:r w:rsidRPr="001973FE">
                        <w:rPr>
                          <w:noProof/>
                          <w:lang w:val="en-US" w:eastAsia="en-US"/>
                        </w:rPr>
                        <w:drawing>
                          <wp:inline distT="0" distB="0" distL="0" distR="0" wp14:anchorId="0A6AE68D" wp14:editId="01ED274B">
                            <wp:extent cx="6050280" cy="287972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50280" cy="2879725"/>
                                    </a:xfrm>
                                    <a:prstGeom prst="rect">
                                      <a:avLst/>
                                    </a:prstGeom>
                                    <a:noFill/>
                                    <a:ln>
                                      <a:noFill/>
                                    </a:ln>
                                  </pic:spPr>
                                </pic:pic>
                              </a:graphicData>
                            </a:graphic>
                          </wp:inline>
                        </w:drawing>
                      </w:r>
                    </w:p>
                  </w:txbxContent>
                </v:textbox>
                <w10:wrap type="tight"/>
              </v:shape>
            </w:pict>
          </mc:Fallback>
        </mc:AlternateContent>
      </w:r>
    </w:p>
    <w:p w14:paraId="523BE8D8" w14:textId="77777777" w:rsidR="007E2485" w:rsidRDefault="001973FE" w:rsidP="001B0AD5">
      <w:r>
        <w:t xml:space="preserve">The main idea is that some of </w:t>
      </w:r>
      <w:r w:rsidR="00794B58">
        <w:t>the traffic can be better served</w:t>
      </w:r>
      <w:r>
        <w:t xml:space="preserve"> from an operator’s local network that is geographically closer to the UE’s location. This can be the situation for the case of content delivery networks, where the content that the user is interested in is cached in a local network which is closer to the UE’s location and hence can save operator’s core network resources and also reduce the latency in providing traffic to the user.</w:t>
      </w:r>
      <w:r w:rsidR="00AB6B7B">
        <w:t xml:space="preserve"> </w:t>
      </w:r>
    </w:p>
    <w:p w14:paraId="5F608E9E" w14:textId="77777777" w:rsidR="001973FE" w:rsidRDefault="00794B58" w:rsidP="001B0AD5">
      <w:r>
        <w:t>The s</w:t>
      </w:r>
      <w:r w:rsidR="00F35AE8">
        <w:t>olution in Section 6.5.2 is depicted below:</w:t>
      </w:r>
    </w:p>
    <w:p w14:paraId="164C2FAC" w14:textId="77777777" w:rsidR="00F35AE8" w:rsidRDefault="00F35AE8" w:rsidP="001B0AD5"/>
    <w:p w14:paraId="03CD9F06" w14:textId="77777777" w:rsidR="00F35AE8" w:rsidRDefault="00F35AE8" w:rsidP="001B0AD5"/>
    <w:p w14:paraId="025A4BE0" w14:textId="77777777" w:rsidR="00F35AE8" w:rsidRDefault="00F35AE8" w:rsidP="001B0AD5"/>
    <w:p w14:paraId="5D1D87AC" w14:textId="77777777" w:rsidR="00F35AE8" w:rsidRDefault="00F35AE8" w:rsidP="001B0AD5"/>
    <w:p w14:paraId="50EAAD46" w14:textId="77777777" w:rsidR="00F35AE8" w:rsidRDefault="00F35AE8" w:rsidP="001B0AD5"/>
    <w:p w14:paraId="56063477" w14:textId="77777777" w:rsidR="00F35AE8" w:rsidRDefault="00F35AE8" w:rsidP="001B0AD5"/>
    <w:p w14:paraId="4717917F" w14:textId="43ECB577" w:rsidR="00AB6B7B" w:rsidRDefault="00EE75BB" w:rsidP="001B0AD5">
      <w:r>
        <w:rPr>
          <w:noProof/>
          <w:lang w:val="en-US" w:eastAsia="en-US"/>
        </w:rPr>
        <mc:AlternateContent>
          <mc:Choice Requires="wps">
            <w:drawing>
              <wp:anchor distT="0" distB="0" distL="114300" distR="114300" simplePos="0" relativeHeight="251656704" behindDoc="0" locked="0" layoutInCell="1" allowOverlap="1" wp14:anchorId="54D7807C" wp14:editId="7EC76EA5">
                <wp:simplePos x="0" y="0"/>
                <wp:positionH relativeFrom="column">
                  <wp:posOffset>-10795</wp:posOffset>
                </wp:positionH>
                <wp:positionV relativeFrom="paragraph">
                  <wp:posOffset>57785</wp:posOffset>
                </wp:positionV>
                <wp:extent cx="6120130" cy="3324860"/>
                <wp:effectExtent l="1905" t="0" r="0" b="0"/>
                <wp:wrapTight wrapText="bothSides">
                  <wp:wrapPolygon edited="0">
                    <wp:start x="0" y="0"/>
                    <wp:lineTo x="21600" y="0"/>
                    <wp:lineTo x="21600" y="21600"/>
                    <wp:lineTo x="0" y="21600"/>
                    <wp:lineTo x="0" y="0"/>
                  </wp:wrapPolygon>
                </wp:wrapTight>
                <wp:docPr id="1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32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304EF" w14:textId="4A84C174" w:rsidR="009B297F" w:rsidRDefault="00EE75BB">
                            <w:r w:rsidRPr="00AB6B7B">
                              <w:rPr>
                                <w:noProof/>
                                <w:lang w:val="en-US" w:eastAsia="en-US"/>
                              </w:rPr>
                              <w:drawing>
                                <wp:inline distT="0" distB="0" distL="0" distR="0" wp14:anchorId="421B5C08" wp14:editId="43E5308F">
                                  <wp:extent cx="6024880" cy="30251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4880" cy="3025140"/>
                                          </a:xfrm>
                                          <a:prstGeom prst="rect">
                                            <a:avLst/>
                                          </a:prstGeom>
                                          <a:noFill/>
                                          <a:ln>
                                            <a:noFill/>
                                          </a:ln>
                                        </pic:spPr>
                                      </pic:pic>
                                    </a:graphicData>
                                  </a:graphic>
                                </wp:inline>
                              </w:drawing>
                            </w:r>
                          </w:p>
                        </w:txbxContent>
                      </wps:txbx>
                      <wps:bodyPr rot="0" vert="horz" wrap="none" lIns="91440" tIns="91440" rIns="91440" bIns="9144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4D7807C" id="Text Box 15" o:spid="_x0000_s1027" type="#_x0000_t202" style="position:absolute;margin-left:-.85pt;margin-top:4.55pt;width:481.9pt;height:261.8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7gx87MCAADBBQAADgAAAGRycy9lMm9Eb2MueG1srFTbbpwwEH2v1H+w/E64rJcAChsly1JVSi9S&#10;0g/wglmsgo1sZ9m06r93bPaavFRteUC+jM+cmTkzN7e7vkNbpjSXIsfhVYARE5Wsudjk+NtT6SUY&#10;aUNFTTspWI5fmMa3i/fvbsYhY5FsZVczhQBE6GwcctwaM2S+r6uW9VRfyYEJuGyk6qmBrdr4taIj&#10;oPedHwVB7I9S1YOSFdMaTovpEi8cftOwynxpGs0M6nIM3Iz7K/df27+/uKHZRtGh5dWeBv0LFj3l&#10;ApweoQpqKHpW/A1UzysltWzMVSV7XzYNr5iLAaIJg1fRPLZ0YC4WSI4ejmnS/w+2+rz9qhCvoXaQ&#10;HkF7qNET2xl0L3conNv8jIPOwOxxAEOzg3OwdbHq4UFW3zUSctlSsWF3SsmxZbQGfqF96Z89nXC0&#10;BVmPn2QNfuizkQ5o16jeJg/SgQAdiLwca2O5VHAYh5CgGVxVcDebRSSJXfV8mh2eD0qbD0z2yC5y&#10;rKD4Dp5uH7SxdGh2MLHehCx51zkBdOLiAAynE3AOT+2dpeHq+TMN0lWySohHonjlkaAovLtySby4&#10;DK/nxaxYLovwl/Ubkqzldc2EdXPQVkj+rHZ7lU+qOKpLy47XFs5S0mqzXnYKbSlou3SfSzrcnMz8&#10;SxouCRDLq5DCiAT3UeqVcXLtkZLMvfQ6SLwgTO/TOCApKcrLkB64YP8eEhpznM6j+aSmE+lXsQXu&#10;exsbzXpuYHp0vM9xcjSimdXgStSutIbyblqfpcLSP6UCyn0otFOsFekkV7Nb76bmODTCWtYvIGEl&#10;QWAgRph8sGil+oHRCFMkxwLGHEbdRwFNkIaEgJE536jzzfp8Q0UFQDk2GE3LpZkG1fOg+KYFP4e2&#10;u4PGKbmTtO2widO+3WBOuMj2M80OovO9szpN3sVvAAAA//8DAFBLAwQUAAYACAAAACEAGwKJTt8A&#10;AAAIAQAADwAAAGRycy9kb3ducmV2LnhtbEyPzU7DMBCE70i8g7VIXFDrJEBKQzZVQYJTK0TbA0c3&#10;Nk6EfyLbacPbs5zgNqsZzXxbryZr2EmF2HuHkM8zYMq1XvZOIxz2L7MHYDEJJ4XxTiF8qwir5vKi&#10;FpX0Z/euTrukGZW4WAmELqWh4jy2nbIizv2gHHmfPliR6AyayyDOVG4NL7Ks5Fb0jhY6MajnTrVf&#10;u9EihHGr70Jpt2vjP7J488qf9OYN8fpqWj8CS2pKf2H4xSd0aIjp6EcnIzMIs3xBSYRlDozsZVmQ&#10;OCLc3xYL4E3N/z/Q/AAAAP//AwBQSwECLQAUAAYACAAAACEA5JnDwPsAAADhAQAAEwAAAAAAAAAA&#10;AAAAAAAAAAAAW0NvbnRlbnRfVHlwZXNdLnhtbFBLAQItABQABgAIAAAAIQAjsmrh1wAAAJQBAAAL&#10;AAAAAAAAAAAAAAAAACwBAABfcmVscy8ucmVsc1BLAQItABQABgAIAAAAIQCruDHzswIAAMEFAAAO&#10;AAAAAAAAAAAAAAAAACwCAABkcnMvZTJvRG9jLnhtbFBLAQItABQABgAIAAAAIQAbAolO3wAAAAgB&#10;AAAPAAAAAAAAAAAAAAAAAAsFAABkcnMvZG93bnJldi54bWxQSwUGAAAAAAQABADzAAAAFwYAAAAA&#10;" filled="f" stroked="f">
                <v:textbox style="mso-fit-shape-to-text:t" inset=",7.2pt,,7.2pt">
                  <w:txbxContent>
                    <w:p w14:paraId="5EF304EF" w14:textId="4A84C174" w:rsidR="009B297F" w:rsidRDefault="00EE75BB">
                      <w:r w:rsidRPr="00AB6B7B">
                        <w:rPr>
                          <w:noProof/>
                          <w:lang w:val="en-US" w:eastAsia="en-US"/>
                        </w:rPr>
                        <w:drawing>
                          <wp:inline distT="0" distB="0" distL="0" distR="0" wp14:anchorId="421B5C08" wp14:editId="43E5308F">
                            <wp:extent cx="6024880" cy="30251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4880" cy="3025140"/>
                                    </a:xfrm>
                                    <a:prstGeom prst="rect">
                                      <a:avLst/>
                                    </a:prstGeom>
                                    <a:noFill/>
                                    <a:ln>
                                      <a:noFill/>
                                    </a:ln>
                                  </pic:spPr>
                                </pic:pic>
                              </a:graphicData>
                            </a:graphic>
                          </wp:inline>
                        </w:drawing>
                      </w:r>
                    </w:p>
                  </w:txbxContent>
                </v:textbox>
                <w10:wrap type="tight"/>
              </v:shape>
            </w:pict>
          </mc:Fallback>
        </mc:AlternateContent>
      </w:r>
      <w:r w:rsidR="00F35AE8">
        <w:t xml:space="preserve">In this solution, DPI </w:t>
      </w:r>
      <w:r w:rsidR="00AB6B7B">
        <w:t xml:space="preserve">(called Uplink classifier UL-CL) </w:t>
      </w:r>
      <w:r w:rsidR="00F35AE8">
        <w:t>functionality is deployed in the u</w:t>
      </w:r>
      <w:r w:rsidR="00AB6B7B">
        <w:t xml:space="preserve">ser-plane of the UE’s traffic. By inspecting the traffic, the DPI functionality </w:t>
      </w:r>
      <w:r w:rsidR="00794B58">
        <w:t>enables the offloading of</w:t>
      </w:r>
      <w:r w:rsidR="00AB6B7B">
        <w:t xml:space="preserve"> traffic destined to local operator’s network</w:t>
      </w:r>
      <w:r w:rsidR="00794B58">
        <w:t xml:space="preserve"> (this offloading is additional functionality not shown in the solution)</w:t>
      </w:r>
      <w:r w:rsidR="00AB6B7B">
        <w:t>.  The functionality required by the UL-CL are more than just filtering as stated as below:</w:t>
      </w:r>
    </w:p>
    <w:p w14:paraId="6E358DED" w14:textId="77777777" w:rsidR="00F35AE8" w:rsidRDefault="00AB6B7B" w:rsidP="00AB6B7B">
      <w:pPr>
        <w:pStyle w:val="B1"/>
      </w:pPr>
      <w:r>
        <w:t>-</w:t>
      </w:r>
      <w:r>
        <w:tab/>
      </w:r>
      <w:r w:rsidRPr="00AB6B7B">
        <w:t>In addition, packet routing, packet forwarding, traffic offloading to a local network as well as charging, LI and bitrate enforcement for locally offloaded traffic.</w:t>
      </w:r>
    </w:p>
    <w:p w14:paraId="1792A04E" w14:textId="77777777" w:rsidR="00AB6B7B" w:rsidRDefault="00AB6B7B" w:rsidP="00AB6B7B">
      <w:pPr>
        <w:pStyle w:val="B1"/>
      </w:pPr>
      <w:r>
        <w:t>-</w:t>
      </w:r>
      <w:r>
        <w:tab/>
        <w:t>For downlink, the operator configures the network routing such that only legitimate traffic from the local server may pass via the UP function local IP point of presence.</w:t>
      </w:r>
    </w:p>
    <w:p w14:paraId="6F1C96B1" w14:textId="77777777" w:rsidR="00AB6B7B" w:rsidRDefault="00AB6B7B" w:rsidP="00AB6B7B">
      <w:r>
        <w:t xml:space="preserve">Another option </w:t>
      </w:r>
      <w:r w:rsidR="00C1742A">
        <w:t xml:space="preserve">is described </w:t>
      </w:r>
      <w:r>
        <w:t>based on providing multiple IPv6 prefixes to the UE and having IPv6 prefix1 to be anchored at UP to external network and IPv6 prefix2 to be anchored a UP to local network, with UE making a choice</w:t>
      </w:r>
      <w:r w:rsidR="00794B58">
        <w:t xml:space="preserve"> between the two prefixes.</w:t>
      </w:r>
      <w:r w:rsidR="00C1742A">
        <w:t xml:space="preserve"> Operator provided policy can be </w:t>
      </w:r>
      <w:r w:rsidR="00794B58">
        <w:t>used by</w:t>
      </w:r>
      <w:r w:rsidR="00C1742A">
        <w:t xml:space="preserve"> the UE to make selection of </w:t>
      </w:r>
      <w:r w:rsidR="00794B58">
        <w:t xml:space="preserve">the </w:t>
      </w:r>
      <w:r w:rsidR="00C1742A">
        <w:t>right IPv6 prefix. However, the IPv6 dual-homing is not part of the solution there, as the IPv6 dual-homing would not require an UL-CL in the network, which is a key component of the solution.</w:t>
      </w:r>
    </w:p>
    <w:p w14:paraId="36CDF3A5" w14:textId="77777777" w:rsidR="00C1742A" w:rsidRDefault="00C1742A" w:rsidP="00AB6B7B">
      <w:r>
        <w:t xml:space="preserve">In this contribution, we provide another solution for this </w:t>
      </w:r>
      <w:r w:rsidR="006E50FC">
        <w:t xml:space="preserve">problem </w:t>
      </w:r>
      <w:r w:rsidR="00794B58">
        <w:t>that</w:t>
      </w:r>
      <w:r w:rsidR="006E50FC">
        <w:t xml:space="preserve"> is based on using dedicated bearers. The high level solution is depicted in the figure below.</w:t>
      </w:r>
    </w:p>
    <w:p w14:paraId="1608D7C9" w14:textId="56918839" w:rsidR="006E50FC" w:rsidRDefault="00EE75BB" w:rsidP="00AB6B7B">
      <w:r>
        <w:rPr>
          <w:noProof/>
          <w:lang w:val="en-US" w:eastAsia="en-US"/>
        </w:rPr>
        <w:lastRenderedPageBreak/>
        <mc:AlternateContent>
          <mc:Choice Requires="wps">
            <w:drawing>
              <wp:anchor distT="0" distB="0" distL="114300" distR="114300" simplePos="0" relativeHeight="251657728" behindDoc="0" locked="0" layoutInCell="1" allowOverlap="1" wp14:anchorId="6A68F9AC" wp14:editId="0C027D67">
                <wp:simplePos x="0" y="0"/>
                <wp:positionH relativeFrom="column">
                  <wp:posOffset>14605</wp:posOffset>
                </wp:positionH>
                <wp:positionV relativeFrom="paragraph">
                  <wp:posOffset>98425</wp:posOffset>
                </wp:positionV>
                <wp:extent cx="6120130" cy="3307080"/>
                <wp:effectExtent l="1905" t="0" r="0" b="0"/>
                <wp:wrapTight wrapText="bothSides">
                  <wp:wrapPolygon edited="0">
                    <wp:start x="0" y="0"/>
                    <wp:lineTo x="21600" y="0"/>
                    <wp:lineTo x="21600" y="21600"/>
                    <wp:lineTo x="0" y="21600"/>
                    <wp:lineTo x="0" y="0"/>
                  </wp:wrapPolygon>
                </wp:wrapTight>
                <wp:docPr id="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307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33C186" w14:textId="7710FE08" w:rsidR="009B297F" w:rsidRDefault="00EE75BB">
                            <w:r w:rsidRPr="00666907">
                              <w:rPr>
                                <w:noProof/>
                                <w:lang w:val="en-US" w:eastAsia="en-US"/>
                              </w:rPr>
                              <w:drawing>
                                <wp:inline distT="0" distB="0" distL="0" distR="0" wp14:anchorId="2EA66A36" wp14:editId="4104FAA9">
                                  <wp:extent cx="5990590" cy="300799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0590" cy="3007995"/>
                                          </a:xfrm>
                                          <a:prstGeom prst="rect">
                                            <a:avLst/>
                                          </a:prstGeom>
                                          <a:noFill/>
                                          <a:ln>
                                            <a:noFill/>
                                          </a:ln>
                                        </pic:spPr>
                                      </pic:pic>
                                    </a:graphicData>
                                  </a:graphic>
                                </wp:inline>
                              </w:drawing>
                            </w:r>
                          </w:p>
                        </w:txbxContent>
                      </wps:txbx>
                      <wps:bodyPr rot="0" vert="horz" wrap="none" lIns="91440" tIns="91440" rIns="91440" bIns="9144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A68F9AC" id="Text Box 16" o:spid="_x0000_s1028" type="#_x0000_t202" style="position:absolute;margin-left:1.15pt;margin-top:7.75pt;width:481.9pt;height:260.4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h50l7MCAADABQAADgAAAGRycy9lMm9Eb2MueG1srFTbbpwwEH2v1H+w/E64LEsWFDZKlqWqlF6k&#10;pB/gNWaxCjaynYW06r93bPaavFRteUC+jM/MmTkzN7dj16IdU5pLkePwKsCICSorLrY5/vZUeguM&#10;tCGiIq0ULMcvTOPb5ft3N0OfsUg2sq2YQgAidDb0OW6M6TPf17RhHdFXsmcCLmupOmJgq7Z+pcgA&#10;6F3rR0GQ+INUVa8kZVrDaTFd4qXDr2tGzZe61sygNscQm3F/5f4b+/eXNyTbKtI3nO7DIH8RRUe4&#10;AKdHqIIYgp4VfwPVcaqklrW5orLzZV1zyhwHYBMGr9g8NqRnjgskR/fHNOn/B0s/774qxKscpxgJ&#10;0kGJntho0L0cUZjY9Ay9zsDqsQc7M8I5lNlR1f2DpN81EnLVELFld0rJoWGkgvBC+9I/ezrhaAuy&#10;GT7JCvyQZyMd0FirzuYOsoEAHcr0ciyNjYXCYRJCfmZwReFuNguug4Urnk+yw/NeafOByQ7ZRY4V&#10;1N7Bk92DNjYckh1MrDchS962rv6tuDgAw+kEnMNTe2fDcOX8mQbperFexF4cJWsvDorCuytXsZeU&#10;4fW8mBWrVRH+sn7DOGt4VTFh3RykFcZ/Vrq9yCdRHMWlZcsrC2dD0mq7WbUK7QhIu3SfSzrcnMz8&#10;yzBcEoDLK0phFAf3UeqVyeLai8t47qWQXy8I0/s0CeI0LspLSg9csH+nhAZQ3TyaT2o6Bf2KW+C+&#10;t9xI1nEDw6PlXY4XRyOSWQ2uReVKawhvp/VZKmz4p1RAuQ+Fdoq1Ip3kasbN6HojOjTCRlYvIGEl&#10;QWAgRhh8sGik+oHRAEMkxwKmHEbtRwFNkIZxbGfO+UadbzbnGyIoAOXYYDQtV2aaU8+94tsG/Bza&#10;7g4ap+RO0rbDppj27QZjwjHbjzQ7h873zuo0eJe/AQAA//8DAFBLAwQUAAYACAAAACEAOXA4Sd4A&#10;AAAIAQAADwAAAGRycy9kb3ducmV2LnhtbEyPwU7DMBBE70j8g7VIXBB12hALQpyqIMGJClE4cHRj&#10;40TY68h22vD3LKdynJ3RzNtmPXvHDiamIaCE5aIAZrALekAr4eP96foWWMoKtXIBjYQfk2Ddnp81&#10;qtbhiG/msMuWUQmmWknocx5rzlPXG6/SIowGyfsK0atMMlquozpSuXd8VRSCezUgLfRqNI+96b53&#10;k5cQp629icJvNy58FunqmT/Yl1cpLy/mzT2wbOZ8CsMfPqFDS0z7MKFOzElYlRSkc1UBI/tOiCWw&#10;vYSqFCXwtuH/H2h/AQAA//8DAFBLAQItABQABgAIAAAAIQDkmcPA+wAAAOEBAAATAAAAAAAAAAAA&#10;AAAAAAAAAABbQ29udGVudF9UeXBlc10ueG1sUEsBAi0AFAAGAAgAAAAhACOyauHXAAAAlAEAAAsA&#10;AAAAAAAAAAAAAAAALAEAAF9yZWxzLy5yZWxzUEsBAi0AFAAGAAgAAAAhAJ4edJezAgAAwAUAAA4A&#10;AAAAAAAAAAAAAAAALAIAAGRycy9lMm9Eb2MueG1sUEsBAi0AFAAGAAgAAAAhADlwOEneAAAACAEA&#10;AA8AAAAAAAAAAAAAAAAACwUAAGRycy9kb3ducmV2LnhtbFBLBQYAAAAABAAEAPMAAAAWBgAAAAA=&#10;" filled="f" stroked="f">
                <v:textbox style="mso-fit-shape-to-text:t" inset=",7.2pt,,7.2pt">
                  <w:txbxContent>
                    <w:p w14:paraId="2933C186" w14:textId="7710FE08" w:rsidR="009B297F" w:rsidRDefault="00EE75BB">
                      <w:r w:rsidRPr="00666907">
                        <w:rPr>
                          <w:noProof/>
                          <w:lang w:val="en-US" w:eastAsia="en-US"/>
                        </w:rPr>
                        <w:drawing>
                          <wp:inline distT="0" distB="0" distL="0" distR="0" wp14:anchorId="2EA66A36" wp14:editId="4104FAA9">
                            <wp:extent cx="5990590" cy="300799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0590" cy="3007995"/>
                                    </a:xfrm>
                                    <a:prstGeom prst="rect">
                                      <a:avLst/>
                                    </a:prstGeom>
                                    <a:noFill/>
                                    <a:ln>
                                      <a:noFill/>
                                    </a:ln>
                                  </pic:spPr>
                                </pic:pic>
                              </a:graphicData>
                            </a:graphic>
                          </wp:inline>
                        </w:drawing>
                      </w:r>
                    </w:p>
                  </w:txbxContent>
                </v:textbox>
                <w10:wrap type="tight"/>
              </v:shape>
            </w:pict>
          </mc:Fallback>
        </mc:AlternateContent>
      </w:r>
      <w:r w:rsidR="00666907">
        <w:t>In this solution, before path optimization both flows are in the default bearer. An IP address is allocated to the UE. Based on information from the user plane anchor</w:t>
      </w:r>
      <w:r w:rsidR="00CE6B29">
        <w:t xml:space="preserve"> </w:t>
      </w:r>
      <w:r w:rsidR="00794B58">
        <w:t xml:space="preserve">UP-2 </w:t>
      </w:r>
      <w:r w:rsidR="00CE6B29">
        <w:t>about the destination IP addresses used by the UE</w:t>
      </w:r>
      <w:r w:rsidR="00666907">
        <w:t>, the CP initiates the creation of a dedic</w:t>
      </w:r>
      <w:r w:rsidR="00794B58">
        <w:t>ated bearer which is anchored at</w:t>
      </w:r>
      <w:r w:rsidR="00666907">
        <w:t xml:space="preserve"> a new user-plane node UP-3. This carries the traffic to and from the local network. The difference from EPC is that for EPC both the dedicated and the default bearers are anchored at the same user plane node. The user-plane node 3 will perform </w:t>
      </w:r>
      <w:r w:rsidR="00666907" w:rsidRPr="00AB6B7B">
        <w:t>charging, LI and bitrate enforcement for locally offloaded traffic</w:t>
      </w:r>
      <w:r w:rsidR="00666907">
        <w:t>. This is like the functionality of PGW but does not include IP address assignment.</w:t>
      </w:r>
    </w:p>
    <w:p w14:paraId="6C4B0180" w14:textId="77777777" w:rsidR="006E50FC" w:rsidRDefault="00666907" w:rsidP="00AB6B7B">
      <w:r>
        <w:t>The advantage of this solution are the following:</w:t>
      </w:r>
    </w:p>
    <w:p w14:paraId="14857048" w14:textId="5A1CE9A4" w:rsidR="00666907" w:rsidRDefault="00666907" w:rsidP="00666907">
      <w:pPr>
        <w:pStyle w:val="B1"/>
      </w:pPr>
      <w:r>
        <w:t>-</w:t>
      </w:r>
      <w:r>
        <w:tab/>
        <w:t xml:space="preserve">does not require DPI functionality </w:t>
      </w:r>
      <w:r w:rsidR="00B90EEE">
        <w:t>in the mobility anchor (equivalent to SGW)</w:t>
      </w:r>
      <w:r>
        <w:t>.</w:t>
      </w:r>
      <w:r w:rsidR="0070532B">
        <w:t xml:space="preserve"> DPI functionality is at UP-2 which is existing function equivalent to PCEF/TDF. </w:t>
      </w:r>
      <w:r>
        <w:t xml:space="preserve"> </w:t>
      </w:r>
    </w:p>
    <w:p w14:paraId="34289393" w14:textId="79F1F616" w:rsidR="008327A9" w:rsidRDefault="008327A9" w:rsidP="00666907">
      <w:pPr>
        <w:pStyle w:val="B1"/>
      </w:pPr>
      <w:r>
        <w:t>-</w:t>
      </w:r>
      <w:r>
        <w:tab/>
      </w:r>
      <w:r w:rsidRPr="008327A9">
        <w:t>Once decision to offload traffic is made, the offloaded traffic does not go via DPI. Hence traffic load on DPI is reduced</w:t>
      </w:r>
      <w:r>
        <w:t xml:space="preserve"> compared to Solution 6.5.2.</w:t>
      </w:r>
    </w:p>
    <w:p w14:paraId="5E313978" w14:textId="3D669CFE" w:rsidR="00666907" w:rsidRPr="001B0AD5" w:rsidRDefault="00666907" w:rsidP="00666907">
      <w:pPr>
        <w:pStyle w:val="B1"/>
      </w:pPr>
      <w:r>
        <w:t>-</w:t>
      </w:r>
      <w:r>
        <w:tab/>
        <w:t>during handover, the dedicated bearer can still be anchored at UP-3 as long as the user’s traffic to the</w:t>
      </w:r>
      <w:r w:rsidR="003A1B32">
        <w:t xml:space="preserve"> local network continues, where</w:t>
      </w:r>
      <w:r w:rsidR="0070532B">
        <w:t>as the anchor (UP-1</w:t>
      </w:r>
      <w:r>
        <w:t>) for the default bearer can be changed.</w:t>
      </w:r>
    </w:p>
    <w:p w14:paraId="21769D18" w14:textId="77777777" w:rsidR="00D15215" w:rsidRDefault="00D511FF" w:rsidP="00D15215">
      <w:pPr>
        <w:pStyle w:val="Heading1"/>
      </w:pPr>
      <w:r>
        <w:t>1</w:t>
      </w:r>
      <w:r>
        <w:tab/>
      </w:r>
      <w:r w:rsidR="00417129">
        <w:t>Proposal</w:t>
      </w:r>
    </w:p>
    <w:p w14:paraId="5E7555CB" w14:textId="77777777" w:rsidR="00D0132B" w:rsidRDefault="00A03076" w:rsidP="00417129">
      <w:r>
        <w:t xml:space="preserve">It is proposed to </w:t>
      </w:r>
      <w:r w:rsidR="00666907">
        <w:t>capture this solution</w:t>
      </w:r>
      <w:r>
        <w:t xml:space="preserve"> </w:t>
      </w:r>
      <w:r w:rsidR="006A3A1A">
        <w:t xml:space="preserve">for inclusion in </w:t>
      </w:r>
      <w:r>
        <w:t>TR 23.799.</w:t>
      </w:r>
    </w:p>
    <w:p w14:paraId="56692FCD" w14:textId="77777777" w:rsidR="000013C1" w:rsidRPr="00D511FF" w:rsidRDefault="000013C1" w:rsidP="000013C1">
      <w:pPr>
        <w:pBdr>
          <w:top w:val="single" w:sz="4" w:space="1" w:color="auto"/>
          <w:left w:val="single" w:sz="4" w:space="4" w:color="auto"/>
          <w:bottom w:val="single" w:sz="4" w:space="1" w:color="auto"/>
          <w:right w:val="single" w:sz="4" w:space="4" w:color="auto"/>
        </w:pBdr>
        <w:jc w:val="center"/>
        <w:rPr>
          <w:rFonts w:ascii="Arial" w:hAnsi="Arial" w:cs="Arial"/>
          <w:b/>
          <w:color w:val="FF0000"/>
        </w:rPr>
      </w:pPr>
      <w:r>
        <w:rPr>
          <w:rFonts w:ascii="Arial" w:hAnsi="Arial" w:cs="Arial"/>
          <w:b/>
          <w:color w:val="FF0000"/>
        </w:rPr>
        <w:t xml:space="preserve">MODIFIED TEXT for </w:t>
      </w:r>
      <w:r w:rsidRPr="00D511FF">
        <w:rPr>
          <w:rFonts w:ascii="Arial" w:hAnsi="Arial" w:cs="Arial"/>
          <w:b/>
          <w:color w:val="FF0000"/>
        </w:rPr>
        <w:t>TR 23.799</w:t>
      </w:r>
    </w:p>
    <w:p w14:paraId="1C5BAA42" w14:textId="450B38E9" w:rsidR="009D3B98" w:rsidRDefault="001B0AD5">
      <w:pPr>
        <w:pStyle w:val="Heading3"/>
        <w:rPr>
          <w:ins w:id="10" w:author="DCM  NTT" w:date="2016-07-02T17:30:00Z"/>
        </w:rPr>
        <w:pPrChange w:id="11" w:author="DCM  NTT" w:date="2016-07-02T16:21:00Z">
          <w:pPr/>
        </w:pPrChange>
      </w:pPr>
      <w:ins w:id="12" w:author="DCM  NTT" w:date="2016-07-02T16:21:00Z">
        <w:r>
          <w:t>6.5.x</w:t>
        </w:r>
      </w:ins>
      <w:ins w:id="13" w:author="DCM  NTT" w:date="2016-07-02T17:30:00Z">
        <w:r w:rsidR="00666907">
          <w:tab/>
        </w:r>
        <w:del w:id="14" w:author="Docomo" w:date="2016-07-15T08:18:00Z">
          <w:r w:rsidR="00666907" w:rsidDel="009E2E63">
            <w:delText xml:space="preserve">Dedicated </w:delText>
          </w:r>
        </w:del>
        <w:del w:id="15" w:author="Docomo-3" w:date="2016-07-15T08:20:00Z">
          <w:r w:rsidR="00666907" w:rsidDel="009E2E63">
            <w:delText>b</w:delText>
          </w:r>
        </w:del>
      </w:ins>
      <w:ins w:id="16" w:author="Docomo" w:date="2016-07-15T08:18:00Z">
        <w:del w:id="17" w:author="Docomo-3" w:date="2016-07-15T08:20:00Z">
          <w:r w:rsidR="009E2E63" w:rsidDel="009E2E63">
            <w:delText>B</w:delText>
          </w:r>
        </w:del>
      </w:ins>
      <w:ins w:id="18" w:author="DCM  NTT" w:date="2016-07-02T17:30:00Z">
        <w:del w:id="19" w:author="Docomo-3" w:date="2016-07-15T08:20:00Z">
          <w:r w:rsidR="00666907" w:rsidDel="009E2E63">
            <w:delText>earer</w:delText>
          </w:r>
        </w:del>
      </w:ins>
      <w:ins w:id="20" w:author="Docomo-3" w:date="2016-07-15T08:20:00Z">
        <w:r w:rsidR="009E2E63">
          <w:t>Multiple Tunnel</w:t>
        </w:r>
      </w:ins>
      <w:ins w:id="21" w:author="DCM  NTT" w:date="2016-07-02T17:30:00Z">
        <w:r w:rsidR="00666907">
          <w:t xml:space="preserve"> based </w:t>
        </w:r>
      </w:ins>
      <w:ins w:id="22" w:author="DCM  NTT" w:date="2016-07-02T23:12:00Z">
        <w:r w:rsidR="009B297F">
          <w:t>traffic offload</w:t>
        </w:r>
      </w:ins>
    </w:p>
    <w:p w14:paraId="039F7734" w14:textId="77777777" w:rsidR="00CE6B29" w:rsidRDefault="00CE6B29" w:rsidP="00CE6B29">
      <w:pPr>
        <w:pStyle w:val="Heading4"/>
        <w:rPr>
          <w:ins w:id="23" w:author="DCM  NTT" w:date="2016-07-02T17:31:00Z"/>
        </w:rPr>
      </w:pPr>
      <w:bookmarkStart w:id="24" w:name="_Toc453184264"/>
      <w:ins w:id="25" w:author="DCM  NTT" w:date="2016-07-02T17:31:00Z">
        <w:r>
          <w:t>6.5.</w:t>
        </w:r>
        <w:r>
          <w:rPr>
            <w:rFonts w:hint="eastAsia"/>
            <w:lang w:eastAsia="zh-CN"/>
          </w:rPr>
          <w:t>3</w:t>
        </w:r>
        <w:r>
          <w:t>.1</w:t>
        </w:r>
        <w:r>
          <w:tab/>
          <w:t>Architecture Description</w:t>
        </w:r>
        <w:bookmarkEnd w:id="24"/>
      </w:ins>
    </w:p>
    <w:p w14:paraId="17ACB579" w14:textId="150CF058" w:rsidR="00CE6B29" w:rsidRDefault="00CE6B29" w:rsidP="00CE6B29">
      <w:pPr>
        <w:rPr>
          <w:ins w:id="26" w:author="DCM  NTT" w:date="2016-07-02T17:35:00Z"/>
        </w:rPr>
      </w:pPr>
      <w:ins w:id="27" w:author="DCM  NTT" w:date="2016-07-02T17:31:00Z">
        <w:r>
          <w:t xml:space="preserve">The solution proposed in this section is based on the architecture diagram in </w:t>
        </w:r>
      </w:ins>
      <w:ins w:id="28" w:author="NTT DOCOMO-2" w:date="2016-07-04T13:23:00Z">
        <w:r w:rsidR="0091132C">
          <w:t>Annex G</w:t>
        </w:r>
      </w:ins>
      <w:ins w:id="29" w:author="DCM  NTT" w:date="2016-07-02T17:31:00Z">
        <w:r>
          <w:t xml:space="preserve">. The main concept </w:t>
        </w:r>
        <w:r w:rsidR="009B297F">
          <w:t>is</w:t>
        </w:r>
        <w:r>
          <w:t xml:space="preserve"> to o</w:t>
        </w:r>
        <w:r w:rsidR="009B297F">
          <w:t xml:space="preserve">ffload traffic to </w:t>
        </w:r>
      </w:ins>
      <w:ins w:id="30" w:author="NTT DOCOMO-2" w:date="2016-07-05T15:41:00Z">
        <w:r w:rsidR="0070532B">
          <w:t xml:space="preserve">an </w:t>
        </w:r>
      </w:ins>
      <w:ins w:id="31" w:author="NTT DOCOMO-2" w:date="2016-07-04T13:23:00Z">
        <w:r w:rsidR="0091132C">
          <w:t xml:space="preserve">operator’s </w:t>
        </w:r>
      </w:ins>
      <w:ins w:id="32" w:author="DCM  NTT" w:date="2016-07-02T17:31:00Z">
        <w:r w:rsidR="009B297F">
          <w:t xml:space="preserve">local network based on </w:t>
        </w:r>
      </w:ins>
      <w:ins w:id="33" w:author="NTT DOCOMO-2" w:date="2016-07-05T15:41:00Z">
        <w:r w:rsidR="00616F1B">
          <w:t xml:space="preserve">the </w:t>
        </w:r>
      </w:ins>
      <w:ins w:id="34" w:author="DCM  NTT" w:date="2016-07-02T17:31:00Z">
        <w:r w:rsidR="009B297F">
          <w:t xml:space="preserve">creation </w:t>
        </w:r>
      </w:ins>
      <w:ins w:id="35" w:author="DCM  NTT" w:date="2016-07-02T23:12:00Z">
        <w:r w:rsidR="009B297F">
          <w:t xml:space="preserve">of </w:t>
        </w:r>
      </w:ins>
      <w:ins w:id="36" w:author="DCM  NTT" w:date="2016-07-02T17:31:00Z">
        <w:del w:id="37" w:author="Docomo" w:date="2016-07-15T08:17:00Z">
          <w:r w:rsidRPr="009E2E63" w:rsidDel="009E2E63">
            <w:rPr>
              <w:highlight w:val="yellow"/>
              <w:rPrChange w:id="38" w:author="Docomo" w:date="2016-07-15T08:17:00Z">
                <w:rPr/>
              </w:rPrChange>
            </w:rPr>
            <w:delText>dedicated</w:delText>
          </w:r>
        </w:del>
      </w:ins>
      <w:ins w:id="39" w:author="Docomo" w:date="2016-07-15T08:17:00Z">
        <w:r w:rsidR="009E2E63" w:rsidRPr="009E2E63">
          <w:rPr>
            <w:highlight w:val="yellow"/>
            <w:rPrChange w:id="40" w:author="Docomo" w:date="2016-07-15T08:17:00Z">
              <w:rPr/>
            </w:rPrChange>
          </w:rPr>
          <w:t>secondary</w:t>
        </w:r>
      </w:ins>
      <w:ins w:id="41" w:author="DCM  NTT" w:date="2016-07-02T17:31:00Z">
        <w:r>
          <w:t xml:space="preserve"> </w:t>
        </w:r>
        <w:del w:id="42" w:author="Docomo-3" w:date="2016-07-15T08:20:00Z">
          <w:r w:rsidDel="009E2E63">
            <w:delText>bearer</w:delText>
          </w:r>
        </w:del>
      </w:ins>
      <w:ins w:id="43" w:author="Docomo-3" w:date="2016-07-15T08:20:00Z">
        <w:r w:rsidR="009E2E63">
          <w:t>tunnel</w:t>
        </w:r>
      </w:ins>
      <w:ins w:id="44" w:author="DCM  NTT" w:date="2016-07-02T17:31:00Z">
        <w:r>
          <w:t xml:space="preserve"> </w:t>
        </w:r>
      </w:ins>
      <w:ins w:id="45" w:author="NTT DOCOMO-2" w:date="2016-07-05T15:41:00Z">
        <w:r w:rsidR="00616F1B">
          <w:t>that</w:t>
        </w:r>
      </w:ins>
      <w:ins w:id="46" w:author="DCM  NTT" w:date="2016-07-02T17:31:00Z">
        <w:r>
          <w:t xml:space="preserve"> is anchored at </w:t>
        </w:r>
      </w:ins>
      <w:ins w:id="47" w:author="NTT DOCOMO-2" w:date="2016-07-05T15:41:00Z">
        <w:r w:rsidR="00616F1B">
          <w:t>the</w:t>
        </w:r>
      </w:ins>
      <w:ins w:id="48" w:author="NTT DOCOMO-2" w:date="2016-07-05T15:44:00Z">
        <w:r w:rsidR="00E041C8">
          <w:t xml:space="preserve"> </w:t>
        </w:r>
      </w:ins>
      <w:ins w:id="49" w:author="DCM  NTT" w:date="2016-07-02T17:31:00Z">
        <w:r>
          <w:t xml:space="preserve">UP close to the local network. The UE is provided </w:t>
        </w:r>
      </w:ins>
      <w:ins w:id="50" w:author="NTT DOCOMO-2" w:date="2016-07-05T15:41:00Z">
        <w:r w:rsidR="00616F1B">
          <w:t xml:space="preserve">with a </w:t>
        </w:r>
      </w:ins>
      <w:ins w:id="51" w:author="DCM  NTT" w:date="2016-07-02T17:31:00Z">
        <w:r>
          <w:t xml:space="preserve">UL TFT </w:t>
        </w:r>
      </w:ins>
      <w:ins w:id="52" w:author="DCM  NTT" w:date="2016-07-02T23:13:00Z">
        <w:r w:rsidR="009B297F">
          <w:t>of the traffic to be offloaded</w:t>
        </w:r>
      </w:ins>
      <w:ins w:id="53" w:author="Docomo-3" w:date="2016-07-15T08:20:00Z">
        <w:r w:rsidR="009E2E63">
          <w:t xml:space="preserve"> onto the </w:t>
        </w:r>
      </w:ins>
      <w:ins w:id="54" w:author="Docomo-3" w:date="2016-07-15T08:21:00Z">
        <w:r w:rsidR="009E2E63">
          <w:t xml:space="preserve">secondary </w:t>
        </w:r>
      </w:ins>
      <w:ins w:id="55" w:author="Docomo-3" w:date="2016-07-15T08:20:00Z">
        <w:r w:rsidR="009E2E63">
          <w:t>tunnel</w:t>
        </w:r>
      </w:ins>
      <w:ins w:id="56" w:author="DCM  NTT" w:date="2016-07-02T23:13:00Z">
        <w:r w:rsidR="009B297F">
          <w:t>. The UE then puts th</w:t>
        </w:r>
      </w:ins>
      <w:ins w:id="57" w:author="DCM  NTT" w:date="2016-07-02T23:14:00Z">
        <w:r w:rsidR="009B297F">
          <w:t xml:space="preserve">is traffic on the newly created </w:t>
        </w:r>
        <w:del w:id="58" w:author="Docomo" w:date="2016-07-15T08:17:00Z">
          <w:r w:rsidR="009B297F" w:rsidDel="009E2E63">
            <w:delText>dedicated</w:delText>
          </w:r>
        </w:del>
      </w:ins>
      <w:ins w:id="59" w:author="Docomo" w:date="2016-07-15T08:17:00Z">
        <w:r w:rsidR="009E2E63">
          <w:t>s</w:t>
        </w:r>
        <w:r w:rsidR="009E2E63" w:rsidRPr="009E2E63">
          <w:rPr>
            <w:highlight w:val="yellow"/>
            <w:rPrChange w:id="60" w:author="Docomo" w:date="2016-07-15T08:17:00Z">
              <w:rPr/>
            </w:rPrChange>
          </w:rPr>
          <w:t>econdary</w:t>
        </w:r>
      </w:ins>
      <w:ins w:id="61" w:author="DCM  NTT" w:date="2016-07-02T23:14:00Z">
        <w:r w:rsidR="009B297F">
          <w:t xml:space="preserve"> </w:t>
        </w:r>
        <w:del w:id="62" w:author="Docomo-3" w:date="2016-07-15T08:22:00Z">
          <w:r w:rsidR="009B297F" w:rsidDel="009E2E63">
            <w:delText>bearer</w:delText>
          </w:r>
        </w:del>
      </w:ins>
      <w:ins w:id="63" w:author="Docomo-3" w:date="2016-07-15T08:22:00Z">
        <w:r w:rsidR="009E2E63">
          <w:t>tunnel</w:t>
        </w:r>
      </w:ins>
      <w:ins w:id="64" w:author="DCM  NTT" w:date="2016-07-02T23:14:00Z">
        <w:r w:rsidR="009B297F">
          <w:t xml:space="preserve">. </w:t>
        </w:r>
      </w:ins>
      <w:ins w:id="65" w:author="DCM  NTT" w:date="2016-07-02T17:33:00Z">
        <w:r>
          <w:t>The solution is depicted at a high level in the figure below.</w:t>
        </w:r>
      </w:ins>
    </w:p>
    <w:p w14:paraId="57BAA38B" w14:textId="77777777" w:rsidR="00CE6B29" w:rsidRDefault="00CE6B29" w:rsidP="00CE6B29">
      <w:pPr>
        <w:rPr>
          <w:ins w:id="66" w:author="DCM  NTT" w:date="2016-07-02T17:35:00Z"/>
        </w:rPr>
      </w:pPr>
    </w:p>
    <w:p w14:paraId="2E20FB5E" w14:textId="77777777" w:rsidR="00CE6B29" w:rsidRDefault="00CE6B29" w:rsidP="00CE6B29">
      <w:pPr>
        <w:rPr>
          <w:ins w:id="67" w:author="DCM  NTT" w:date="2016-07-02T17:35:00Z"/>
        </w:rPr>
      </w:pPr>
    </w:p>
    <w:p w14:paraId="4257FFE4" w14:textId="77777777" w:rsidR="00CE6B29" w:rsidRDefault="00CE6B29" w:rsidP="00CE6B29">
      <w:pPr>
        <w:rPr>
          <w:ins w:id="68" w:author="DCM  NTT" w:date="2016-07-02T17:35:00Z"/>
        </w:rPr>
      </w:pPr>
    </w:p>
    <w:p w14:paraId="4500B741" w14:textId="77777777" w:rsidR="00CE6B29" w:rsidRDefault="00CE6B29" w:rsidP="00CE6B29">
      <w:pPr>
        <w:rPr>
          <w:ins w:id="69" w:author="DCM  NTT" w:date="2016-07-02T17:35:00Z"/>
        </w:rPr>
      </w:pPr>
    </w:p>
    <w:p w14:paraId="478301E5" w14:textId="77777777" w:rsidR="00CE6B29" w:rsidRDefault="00CE6B29" w:rsidP="00CE6B29">
      <w:pPr>
        <w:rPr>
          <w:ins w:id="70" w:author="DCM  NTT" w:date="2016-07-02T17:35:00Z"/>
        </w:rPr>
      </w:pPr>
    </w:p>
    <w:p w14:paraId="07EC7A66" w14:textId="77777777" w:rsidR="00CE6B29" w:rsidRDefault="00CE6B29" w:rsidP="00CE6B29">
      <w:pPr>
        <w:rPr>
          <w:ins w:id="71" w:author="DCM  NTT" w:date="2016-07-02T17:35:00Z"/>
        </w:rPr>
      </w:pPr>
    </w:p>
    <w:p w14:paraId="1620441E" w14:textId="795183E4" w:rsidR="00CE6B29" w:rsidRDefault="00EE75BB" w:rsidP="00CE6B29">
      <w:pPr>
        <w:rPr>
          <w:ins w:id="72" w:author="DCM  NTT" w:date="2016-07-02T17:35:00Z"/>
        </w:rPr>
      </w:pPr>
      <w:r>
        <w:rPr>
          <w:noProof/>
          <w:lang w:val="en-US" w:eastAsia="en-US"/>
        </w:rPr>
        <mc:AlternateContent>
          <mc:Choice Requires="wps">
            <w:drawing>
              <wp:anchor distT="0" distB="0" distL="114300" distR="114300" simplePos="0" relativeHeight="251658752" behindDoc="0" locked="0" layoutInCell="1" allowOverlap="1" wp14:anchorId="583F3983" wp14:editId="1AEFB723">
                <wp:simplePos x="0" y="0"/>
                <wp:positionH relativeFrom="column">
                  <wp:posOffset>48895</wp:posOffset>
                </wp:positionH>
                <wp:positionV relativeFrom="paragraph">
                  <wp:posOffset>168910</wp:posOffset>
                </wp:positionV>
                <wp:extent cx="5976620" cy="3206750"/>
                <wp:effectExtent l="0" t="3810" r="0" b="2540"/>
                <wp:wrapTight wrapText="bothSides">
                  <wp:wrapPolygon edited="0">
                    <wp:start x="0" y="0"/>
                    <wp:lineTo x="21600" y="0"/>
                    <wp:lineTo x="21600" y="21600"/>
                    <wp:lineTo x="0" y="21600"/>
                    <wp:lineTo x="0" y="0"/>
                  </wp:wrapPolygon>
                </wp:wrapTight>
                <wp:docPr id="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6620" cy="320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02DDC" w14:textId="3AFD92D8" w:rsidR="009B297F" w:rsidRDefault="00EE75BB">
                            <w:del w:id="73" w:author="Docomo-3" w:date="2016-07-15T08:40:00Z">
                              <w:r w:rsidRPr="00CE6B29" w:rsidDel="005B3EB1">
                                <w:rPr>
                                  <w:noProof/>
                                  <w:lang w:val="en-US" w:eastAsia="en-US"/>
                                </w:rPr>
                                <w:drawing>
                                  <wp:inline distT="0" distB="0" distL="0" distR="0" wp14:anchorId="41456226" wp14:editId="2CF72B62">
                                    <wp:extent cx="5793740" cy="2905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3740" cy="2905760"/>
                                            </a:xfrm>
                                            <a:prstGeom prst="rect">
                                              <a:avLst/>
                                            </a:prstGeom>
                                            <a:noFill/>
                                            <a:ln>
                                              <a:noFill/>
                                            </a:ln>
                                          </pic:spPr>
                                        </pic:pic>
                                      </a:graphicData>
                                    </a:graphic>
                                  </wp:inline>
                                </w:drawing>
                              </w:r>
                            </w:del>
                          </w:p>
                        </w:txbxContent>
                      </wps:txbx>
                      <wps:bodyPr rot="0" vert="horz" wrap="none" lIns="91440" tIns="91440" rIns="91440" bIns="9144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83F3983" id="Text Box 17" o:spid="_x0000_s1029" type="#_x0000_t202" style="position:absolute;margin-left:3.85pt;margin-top:13.3pt;width:470.6pt;height:252.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et0V7MCAADABQAADgAAAGRycy9lMm9Eb2MueG1srFTZbpwwFH2v1H+w/E5YwjADChMlw1BVShcp&#10;6Qd4jBmsgo1sZyCt+u+9NrMmL1VbHpCX63OXc+69uR27Fu2Y0lyKHIdXAUZMUFlxsc3xt6fSW2Ck&#10;DREVaaVgOX5hGt8u37+7GfqMRbKRbcUUAhChs6HPcWNMn/m+pg3riL6SPRNwWUvVEQNbtfUrRQZA&#10;71o/CoLEH6SqeiUp0xpOi+kSLx1+XTNqvtS1Zga1OYbYjPsr99/Yv7+8IdlWkb7hdB8G+YsoOsIF&#10;OD1CFcQQ9Kz4G6iOUyW1rM0VlZ0v65pT5nKAbMLgVTaPDemZywWKo/tjmfT/g6Wfd18V4lWOgShB&#10;OqDoiY0G3csRhXNbnqHXGVg99mBnRjgHml2qun+Q9LtGQq4aIrbsTik5NIxUEF5oX/pnTyccbUE2&#10;wydZgR/ybKQDGmvV2dpBNRCgA00vR2psLBQOZ+k8SSK4onB3HQXJfObI80l2eN4rbT4w2SG7yLEC&#10;7h082T1oY8Mh2cHEehOy5G3r+G/FxQEYTifgHJ7aOxuGo/NnGqTrxXoRe3GUrL04KArvrlzFXlKG&#10;81lxXaxWRfjL+g3jrOFVxYR1c5BWGP8ZdXuRT6I4ikvLllcWzoak1XazahXaEZB26T5XdLg5mfmX&#10;YbgiQC6vUgqjOLiPUq9MFnMvLuOZl86DhReE6X2aBHEaF+VlSg9csH9PCQ05TmfRbFLTKehXuQXu&#10;e5sbyTpuYHi0vAP1Ho1IZjW4FpWj1hDeTuuzUtjwT6UAug9EO8VakU5yNeNmdL1xfWiEjaxeQMJK&#10;gsBAjDD4YNFI9QOjAYZIjgVMOYzajwKaIA3j2M6c840632zON0RQAMqxwWharsw0p557xbcN+Dm0&#10;3R00TsmdpG2HTTHt2w3GhMtsP9LsHDrfO6vT4F3+BgAA//8DAFBLAwQUAAYACAAAACEAQhtioN8A&#10;AAAIAQAADwAAAGRycy9kb3ducmV2LnhtbEyPzU7DMBCE70i8g7VIXBB1WorbhmyqggQnKkTbA0c3&#10;XpwI/0S204a3x5zgOJrRzDfVerSGnSjEzjuE6aQARq7xqnMa4bB/vl0Ci0k6JY13hPBNEdb15UUl&#10;S+XP7p1Ou6RZLnGxlAhtSn3JeWxasjJOfE8ue58+WJmyDJqrIM+53Bo+KwrBrexcXmhlT08tNV+7&#10;wSKEYavnQdjtxviPIt688Ef9+oZ4fTVuHoAlGtNfGH7xMzrUmenoB6ciMwiLRQ4izIQAlu3VfLkC&#10;dkS4v5sK4HXF/x+ofwAAAP//AwBQSwECLQAUAAYACAAAACEA5JnDwPsAAADhAQAAEwAAAAAAAAAA&#10;AAAAAAAAAAAAW0NvbnRlbnRfVHlwZXNdLnhtbFBLAQItABQABgAIAAAAIQAjsmrh1wAAAJQBAAAL&#10;AAAAAAAAAAAAAAAAACwBAABfcmVscy8ucmVsc1BLAQItABQABgAIAAAAIQDB63RXswIAAMAFAAAO&#10;AAAAAAAAAAAAAAAAACwCAABkcnMvZTJvRG9jLnhtbFBLAQItABQABgAIAAAAIQBCG2Kg3wAAAAgB&#10;AAAPAAAAAAAAAAAAAAAAAAsFAABkcnMvZG93bnJldi54bWxQSwUGAAAAAAQABADzAAAAFwYAAAAA&#10;" filled="f" stroked="f">
                <v:textbox style="mso-fit-shape-to-text:t" inset=",7.2pt,,7.2pt">
                  <w:txbxContent>
                    <w:p w14:paraId="66402DDC" w14:textId="3AFD92D8" w:rsidR="009B297F" w:rsidRDefault="00EE75BB">
                      <w:del w:id="73" w:author="Docomo-3" w:date="2016-07-15T08:40:00Z">
                        <w:r w:rsidRPr="00CE6B29" w:rsidDel="005B3EB1">
                          <w:rPr>
                            <w:noProof/>
                            <w:lang w:val="en-US" w:eastAsia="en-US"/>
                          </w:rPr>
                          <w:drawing>
                            <wp:inline distT="0" distB="0" distL="0" distR="0" wp14:anchorId="41456226" wp14:editId="2CF72B62">
                              <wp:extent cx="5793740" cy="2905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93740" cy="2905760"/>
                                      </a:xfrm>
                                      <a:prstGeom prst="rect">
                                        <a:avLst/>
                                      </a:prstGeom>
                                      <a:noFill/>
                                      <a:ln>
                                        <a:noFill/>
                                      </a:ln>
                                    </pic:spPr>
                                  </pic:pic>
                                </a:graphicData>
                              </a:graphic>
                            </wp:inline>
                          </w:drawing>
                        </w:r>
                      </w:del>
                    </w:p>
                  </w:txbxContent>
                </v:textbox>
                <w10:wrap type="tight"/>
              </v:shape>
            </w:pict>
          </mc:Fallback>
        </mc:AlternateContent>
      </w:r>
    </w:p>
    <w:p w14:paraId="77F034A3" w14:textId="7E3435ED" w:rsidR="005B3EB1" w:rsidRDefault="005B3EB1" w:rsidP="00CE6B29">
      <w:pPr>
        <w:rPr>
          <w:ins w:id="74" w:author="Docomo-3" w:date="2016-07-15T08:41:00Z"/>
        </w:rPr>
      </w:pPr>
      <w:ins w:id="75" w:author="Docomo-3" w:date="2016-07-15T08:47:00Z">
        <w:r>
          <w:rPr>
            <w:noProof/>
            <w:lang w:val="en-US" w:eastAsia="en-US"/>
          </w:rPr>
          <mc:AlternateContent>
            <mc:Choice Requires="wpc">
              <w:drawing>
                <wp:anchor distT="0" distB="0" distL="0" distR="0" simplePos="0" relativeHeight="251663872" behindDoc="0" locked="0" layoutInCell="1" allowOverlap="1" wp14:anchorId="3405C441" wp14:editId="3B78B8ED">
                  <wp:simplePos x="0" y="0"/>
                  <wp:positionH relativeFrom="column">
                    <wp:posOffset>-2914</wp:posOffset>
                  </wp:positionH>
                  <wp:positionV relativeFrom="paragraph">
                    <wp:posOffset>3214631</wp:posOffset>
                  </wp:positionV>
                  <wp:extent cx="6306185" cy="3291678"/>
                  <wp:effectExtent l="0" t="0" r="43815" b="0"/>
                  <wp:wrapNone/>
                  <wp:docPr id="5" name="Canvas 5"/>
                  <wp:cNvGraphicFramePr/>
                  <a:graphic xmlns:a="http://schemas.openxmlformats.org/drawingml/2006/main">
                    <a:graphicData uri="http://schemas.microsoft.com/office/word/2010/wordprocessingCanvas">
                      <wpc:wpc>
                        <wpc:bg/>
                        <wpc:whole/>
                        <wps:wsp>
                          <wps:cNvPr id="60" name="Can 60"/>
                          <wps:cNvSpPr/>
                          <wps:spPr>
                            <a:xfrm rot="5400000">
                              <a:off x="2553737" y="-103866"/>
                              <a:ext cx="156365" cy="4430355"/>
                            </a:xfrm>
                            <a:prstGeom prst="can">
                              <a:avLst/>
                            </a:prstGeom>
                            <a:solidFill>
                              <a:srgbClr val="FFFF00"/>
                            </a:solidFill>
                            <a:ln w="3175" cmpd="sng">
                              <a:solidFill>
                                <a:srgbClr val="FF66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2553C9" w14:textId="77777777" w:rsidR="005B3EB1" w:rsidRDefault="005B3EB1" w:rsidP="005B3EB1">
                                <w:pPr>
                                  <w:pStyle w:val="NormalWeb"/>
                                  <w:spacing w:before="0" w:beforeAutospacing="0" w:after="0" w:afterAutospacing="0"/>
                                  <w:textAlignment w:val="baseline"/>
                                  <w:rPr>
                                    <w:sz w:val="24"/>
                                    <w:szCs w:val="24"/>
                                  </w:rPr>
                                </w:pPr>
                                <w:r>
                                  <w:rPr>
                                    <w:rFonts w:asciiTheme="minorHAnsi" w:hAnsi="Calibri" w:cstheme="minorBidi"/>
                                    <w:color w:val="000000" w:themeColor="text1"/>
                                    <w:kern w:val="24"/>
                                  </w:rPr>
                                  <w:t xml:space="preserve">            </w:t>
                                </w:r>
                              </w:p>
                            </w:txbxContent>
                          </wps:txbx>
                          <wps:bodyPr vert="vert270" anchor="ctr"/>
                        </wps:wsp>
                        <wps:wsp>
                          <wps:cNvPr id="61" name="Can 61"/>
                          <wps:cNvSpPr/>
                          <wps:spPr>
                            <a:xfrm rot="5777534">
                              <a:off x="1694651" y="1155236"/>
                              <a:ext cx="174255" cy="2517654"/>
                            </a:xfrm>
                            <a:prstGeom prst="can">
                              <a:avLst/>
                            </a:prstGeom>
                            <a:solidFill>
                              <a:schemeClr val="accent5">
                                <a:lumMod val="90000"/>
                              </a:schemeClr>
                            </a:solidFill>
                            <a:ln w="3175" cmpd="sng">
                              <a:solidFill>
                                <a:srgbClr val="0000FF"/>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774014" w14:textId="77777777" w:rsidR="005B3EB1" w:rsidRDefault="005B3EB1" w:rsidP="005B3EB1">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Secondary Tunnel</w:t>
                                </w:r>
                              </w:p>
                            </w:txbxContent>
                          </wps:txbx>
                          <wps:bodyPr vert="vert270" anchor="ctr"/>
                        </wps:wsp>
                        <wps:wsp>
                          <wps:cNvPr id="62" name="Can 62"/>
                          <wps:cNvSpPr/>
                          <wps:spPr>
                            <a:xfrm rot="5400000">
                              <a:off x="2475555" y="-1641462"/>
                              <a:ext cx="260608" cy="4273991"/>
                            </a:xfrm>
                            <a:prstGeom prst="can">
                              <a:avLst/>
                            </a:prstGeom>
                            <a:solidFill>
                              <a:srgbClr val="FFFF00"/>
                            </a:solidFill>
                            <a:ln w="3175" cmpd="sng">
                              <a:solidFill>
                                <a:srgbClr val="FF66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F4B024" w14:textId="77777777" w:rsidR="005B3EB1" w:rsidRDefault="005B3EB1" w:rsidP="005B3EB1">
                                <w:pPr>
                                  <w:pStyle w:val="NormalWeb"/>
                                  <w:spacing w:before="0" w:beforeAutospacing="0" w:after="0" w:afterAutospacing="0"/>
                                  <w:textAlignment w:val="baseline"/>
                                  <w:rPr>
                                    <w:sz w:val="24"/>
                                    <w:szCs w:val="24"/>
                                  </w:rPr>
                                </w:pPr>
                                <w:r>
                                  <w:rPr>
                                    <w:rFonts w:asciiTheme="minorHAnsi" w:hAnsi="Calibri" w:cstheme="minorBidi"/>
                                    <w:color w:val="000000" w:themeColor="text1"/>
                                    <w:kern w:val="24"/>
                                  </w:rPr>
                                  <w:t xml:space="preserve">        </w:t>
                                </w:r>
                              </w:p>
                            </w:txbxContent>
                          </wps:txbx>
                          <wps:bodyPr vert="vert270" anchor="ctr"/>
                        </wps:wsp>
                        <wpg:wgp>
                          <wpg:cNvPr id="63" name="グループ化 1"/>
                          <wpg:cNvGrpSpPr>
                            <a:grpSpLocks/>
                          </wpg:cNvGrpSpPr>
                          <wpg:grpSpPr bwMode="auto">
                            <a:xfrm>
                              <a:off x="0" y="0"/>
                              <a:ext cx="6306185" cy="3190199"/>
                              <a:chOff x="0" y="0"/>
                              <a:chExt cx="8712200" cy="4407364"/>
                            </a:xfrm>
                          </wpg:grpSpPr>
                          <wps:wsp>
                            <wps:cNvPr id="74" name="Rectangle 74"/>
                            <wps:cNvSpPr/>
                            <wps:spPr>
                              <a:xfrm>
                                <a:off x="144463" y="431799"/>
                                <a:ext cx="574675" cy="79216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DE0F90" w14:textId="77777777" w:rsidR="005B3EB1" w:rsidRDefault="005B3EB1" w:rsidP="005B3EB1">
                                  <w:pPr>
                                    <w:pStyle w:val="NormalWeb"/>
                                    <w:spacing w:before="0" w:beforeAutospacing="0" w:after="0" w:afterAutospacing="0"/>
                                    <w:jc w:val="center"/>
                                    <w:textAlignment w:val="baseline"/>
                                    <w:rPr>
                                      <w:sz w:val="24"/>
                                      <w:szCs w:val="24"/>
                                    </w:rPr>
                                  </w:pPr>
                                  <w:r>
                                    <w:rPr>
                                      <w:rFonts w:asciiTheme="minorHAnsi" w:hAnsi="Calibri" w:cs="ＭＳ Ｐゴシック"/>
                                      <w:color w:val="000000" w:themeColor="text1"/>
                                      <w:kern w:val="24"/>
                                      <w:sz w:val="32"/>
                                      <w:szCs w:val="32"/>
                                    </w:rPr>
                                    <w:t>UE</w:t>
                                  </w:r>
                                </w:p>
                              </w:txbxContent>
                            </wps:txbx>
                            <wps:bodyPr anchor="ctr"/>
                          </wps:wsp>
                          <wps:wsp>
                            <wps:cNvPr id="75" name="Oval 75"/>
                            <wps:cNvSpPr/>
                            <wps:spPr>
                              <a:xfrm>
                                <a:off x="863600" y="574675"/>
                                <a:ext cx="1871663" cy="43338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D41F8E"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Theme="minorHAnsi" w:hAnsi="Calibri" w:cs="ＭＳ Ｐゴシック"/>
                                      <w:color w:val="000000" w:themeColor="text1"/>
                                      <w:kern w:val="24"/>
                                      <w:sz w:val="16"/>
                                      <w:szCs w:val="16"/>
                                    </w:rPr>
                                    <w:t>Access Network</w:t>
                                  </w:r>
                                </w:p>
                              </w:txbxContent>
                            </wps:txbx>
                            <wps:bodyPr anchor="ctr"/>
                          </wps:wsp>
                          <wps:wsp>
                            <wps:cNvPr id="76" name="Oval 76"/>
                            <wps:cNvSpPr/>
                            <wps:spPr>
                              <a:xfrm>
                                <a:off x="2808288" y="287338"/>
                                <a:ext cx="4176711" cy="1008061"/>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77" name="Rectangle 77"/>
                            <wps:cNvSpPr/>
                            <wps:spPr>
                              <a:xfrm>
                                <a:off x="3743325" y="431737"/>
                                <a:ext cx="703385" cy="4318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A0A1B3" w14:textId="77777777" w:rsidR="005B3EB1" w:rsidRPr="00CF2FBC" w:rsidRDefault="005B3EB1" w:rsidP="005B3EB1">
                                  <w:pPr>
                                    <w:pStyle w:val="NormalWeb"/>
                                    <w:spacing w:before="0" w:beforeAutospacing="0" w:after="0" w:afterAutospacing="0"/>
                                    <w:jc w:val="center"/>
                                    <w:textAlignment w:val="baseline"/>
                                    <w:rPr>
                                      <w:sz w:val="15"/>
                                      <w:szCs w:val="15"/>
                                    </w:rPr>
                                  </w:pPr>
                                  <w:r w:rsidRPr="00CF2FBC">
                                    <w:rPr>
                                      <w:rFonts w:asciiTheme="minorHAnsi" w:hAnsi="Calibri" w:cs="ＭＳ Ｐゴシック"/>
                                      <w:color w:val="000000" w:themeColor="text1"/>
                                      <w:kern w:val="24"/>
                                      <w:sz w:val="15"/>
                                      <w:szCs w:val="15"/>
                                    </w:rPr>
                                    <w:t>UP-1</w:t>
                                  </w:r>
                                </w:p>
                              </w:txbxContent>
                            </wps:txbx>
                            <wps:bodyPr anchor="ctr"/>
                          </wps:wsp>
                          <wps:wsp>
                            <wps:cNvPr id="78" name="Rectangle 78"/>
                            <wps:cNvSpPr/>
                            <wps:spPr>
                              <a:xfrm>
                                <a:off x="6408738" y="574675"/>
                                <a:ext cx="503237" cy="43338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35F8AD" w14:textId="77777777" w:rsidR="005B3EB1" w:rsidRPr="00CF2FBC" w:rsidRDefault="005B3EB1" w:rsidP="005B3EB1">
                                  <w:pPr>
                                    <w:pStyle w:val="NormalWeb"/>
                                    <w:spacing w:before="0" w:beforeAutospacing="0" w:after="0" w:afterAutospacing="0"/>
                                    <w:jc w:val="center"/>
                                    <w:textAlignment w:val="baseline"/>
                                    <w:rPr>
                                      <w:sz w:val="13"/>
                                      <w:szCs w:val="13"/>
                                    </w:rPr>
                                  </w:pPr>
                                  <w:r w:rsidRPr="00CF2FBC">
                                    <w:rPr>
                                      <w:rFonts w:asciiTheme="minorHAnsi" w:hAnsi="Calibri" w:cs="ＭＳ Ｐゴシック"/>
                                      <w:color w:val="000000" w:themeColor="text1"/>
                                      <w:kern w:val="24"/>
                                      <w:sz w:val="13"/>
                                      <w:szCs w:val="13"/>
                                    </w:rPr>
                                    <w:t>UP-2</w:t>
                                  </w:r>
                                </w:p>
                              </w:txbxContent>
                            </wps:txbx>
                            <wps:bodyPr anchor="ctr"/>
                          </wps:wsp>
                          <wps:wsp>
                            <wps:cNvPr id="79" name="Cloud 79"/>
                            <wps:cNvSpPr/>
                            <wps:spPr>
                              <a:xfrm>
                                <a:off x="7343775" y="574675"/>
                                <a:ext cx="1152524" cy="504826"/>
                              </a:xfrm>
                              <a:prstGeom prst="clou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pic:pic xmlns:pic="http://schemas.openxmlformats.org/drawingml/2006/picture">
                            <pic:nvPicPr>
                              <pic:cNvPr id="80" name="Picture 80" descr="CatStacked_4-color_fla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7920038" y="431799"/>
                                <a:ext cx="322262" cy="3968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1" name="Cloud 81"/>
                            <wps:cNvSpPr/>
                            <wps:spPr>
                              <a:xfrm>
                                <a:off x="3600449" y="1584325"/>
                                <a:ext cx="1368426" cy="503238"/>
                              </a:xfrm>
                              <a:prstGeom prst="clou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pic:pic xmlns:pic="http://schemas.openxmlformats.org/drawingml/2006/picture">
                            <pic:nvPicPr>
                              <pic:cNvPr id="82" name="Picture 82" descr="CatStacked_4-color_fla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4248150" y="1439863"/>
                                <a:ext cx="322262" cy="3968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3" name="Text Box 83"/>
                            <wps:cNvSpPr txBox="1">
                              <a:spLocks noChangeArrowheads="1"/>
                            </wps:cNvSpPr>
                            <wps:spPr bwMode="auto">
                              <a:xfrm>
                                <a:off x="7777164" y="215845"/>
                                <a:ext cx="666728" cy="2877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9609B" w14:textId="77777777" w:rsidR="005B3EB1" w:rsidRPr="005B3EB1" w:rsidRDefault="005B3EB1" w:rsidP="005B3EB1">
                                  <w:pPr>
                                    <w:pStyle w:val="NormalWeb"/>
                                    <w:spacing w:before="0" w:beforeAutospacing="0" w:after="0" w:afterAutospacing="0"/>
                                    <w:textAlignment w:val="baseline"/>
                                    <w:rPr>
                                      <w:sz w:val="16"/>
                                      <w:szCs w:val="16"/>
                                    </w:rPr>
                                  </w:pPr>
                                  <w:r w:rsidRPr="005B3EB1">
                                    <w:rPr>
                                      <w:rFonts w:ascii="Arial" w:eastAsia="ＭＳ Ｐゴシック" w:hAnsi="Arial" w:cstheme="minorBidi"/>
                                      <w:color w:val="000000" w:themeColor="text1"/>
                                      <w:kern w:val="24"/>
                                      <w:sz w:val="16"/>
                                      <w:szCs w:val="16"/>
                                    </w:rPr>
                                    <w:t>Server</w:t>
                                  </w:r>
                                </w:p>
                              </w:txbxContent>
                            </wps:txbx>
                            <wps:bodyPr wrap="none">
                              <a:spAutoFit/>
                            </wps:bodyPr>
                          </wps:wsp>
                          <wps:wsp>
                            <wps:cNvPr id="84" name="Text Box 84"/>
                            <wps:cNvSpPr txBox="1">
                              <a:spLocks noChangeArrowheads="1"/>
                            </wps:cNvSpPr>
                            <wps:spPr bwMode="auto">
                              <a:xfrm>
                                <a:off x="3960812" y="1726753"/>
                                <a:ext cx="1041323" cy="449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2D112"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000000" w:themeColor="text1"/>
                                      <w:kern w:val="24"/>
                                      <w:sz w:val="16"/>
                                      <w:szCs w:val="16"/>
                                    </w:rPr>
                                    <w:t>Local Server</w:t>
                                  </w:r>
                                </w:p>
                                <w:p w14:paraId="2CFB545D"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000000" w:themeColor="text1"/>
                                      <w:kern w:val="24"/>
                                      <w:sz w:val="16"/>
                                      <w:szCs w:val="16"/>
                                    </w:rPr>
                                    <w:t>(Cache)</w:t>
                                  </w:r>
                                </w:p>
                              </w:txbxContent>
                            </wps:txbx>
                            <wps:bodyPr wrap="none">
                              <a:spAutoFit/>
                            </wps:bodyPr>
                          </wps:wsp>
                          <wps:wsp>
                            <wps:cNvPr id="85" name="Rectangle 85"/>
                            <wps:cNvSpPr/>
                            <wps:spPr>
                              <a:xfrm>
                                <a:off x="4248150" y="1007918"/>
                                <a:ext cx="671056" cy="35877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9A9E53" w14:textId="77777777" w:rsidR="005B3EB1" w:rsidRPr="00CF2FBC" w:rsidRDefault="005B3EB1" w:rsidP="005B3EB1">
                                  <w:pPr>
                                    <w:pStyle w:val="NormalWeb"/>
                                    <w:spacing w:before="0" w:beforeAutospacing="0" w:after="0" w:afterAutospacing="0"/>
                                    <w:jc w:val="center"/>
                                    <w:textAlignment w:val="baseline"/>
                                    <w:rPr>
                                      <w:sz w:val="15"/>
                                      <w:szCs w:val="15"/>
                                    </w:rPr>
                                  </w:pPr>
                                  <w:r w:rsidRPr="00CF2FBC">
                                    <w:rPr>
                                      <w:rFonts w:asciiTheme="minorHAnsi" w:hAnsi="Calibri" w:cs="ＭＳ Ｐゴシック"/>
                                      <w:color w:val="000000" w:themeColor="text1"/>
                                      <w:kern w:val="24"/>
                                      <w:sz w:val="15"/>
                                      <w:szCs w:val="15"/>
                                    </w:rPr>
                                    <w:t>UP-3</w:t>
                                  </w:r>
                                </w:p>
                              </w:txbxContent>
                            </wps:txbx>
                            <wps:bodyPr anchor="ctr"/>
                          </wps:wsp>
                          <wps:wsp>
                            <wps:cNvPr id="86" name="Freeform 86"/>
                            <wps:cNvSpPr/>
                            <wps:spPr>
                              <a:xfrm>
                                <a:off x="665162" y="635146"/>
                                <a:ext cx="6896101" cy="1033461"/>
                              </a:xfrm>
                              <a:custGeom>
                                <a:avLst/>
                                <a:gdLst>
                                  <a:gd name="connsiteX0" fmla="*/ 0 w 7221610"/>
                                  <a:gd name="connsiteY0" fmla="*/ 164168 h 1033115"/>
                                  <a:gd name="connsiteX1" fmla="*/ 1042737 w 7221610"/>
                                  <a:gd name="connsiteY1" fmla="*/ 177536 h 1033115"/>
                                  <a:gd name="connsiteX2" fmla="*/ 3195053 w 7221610"/>
                                  <a:gd name="connsiteY2" fmla="*/ 43852 h 1033115"/>
                                  <a:gd name="connsiteX3" fmla="*/ 4438316 w 7221610"/>
                                  <a:gd name="connsiteY3" fmla="*/ 3747 h 1033115"/>
                                  <a:gd name="connsiteX4" fmla="*/ 5962316 w 7221610"/>
                                  <a:gd name="connsiteY4" fmla="*/ 124062 h 1033115"/>
                                  <a:gd name="connsiteX5" fmla="*/ 6924842 w 7221610"/>
                                  <a:gd name="connsiteY5" fmla="*/ 30483 h 1033115"/>
                                  <a:gd name="connsiteX6" fmla="*/ 7205579 w 7221610"/>
                                  <a:gd name="connsiteY6" fmla="*/ 150799 h 1033115"/>
                                  <a:gd name="connsiteX7" fmla="*/ 6537158 w 7221610"/>
                                  <a:gd name="connsiteY7" fmla="*/ 538483 h 1033115"/>
                                  <a:gd name="connsiteX8" fmla="*/ 3876842 w 7221610"/>
                                  <a:gd name="connsiteY8" fmla="*/ 1033115 h 10331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221610" h="1033115">
                                    <a:moveTo>
                                      <a:pt x="0" y="164168"/>
                                    </a:moveTo>
                                    <a:cubicBezTo>
                                      <a:pt x="255114" y="180878"/>
                                      <a:pt x="510228" y="197589"/>
                                      <a:pt x="1042737" y="177536"/>
                                    </a:cubicBezTo>
                                    <a:cubicBezTo>
                                      <a:pt x="1575246" y="157483"/>
                                      <a:pt x="2629123" y="72817"/>
                                      <a:pt x="3195053" y="43852"/>
                                    </a:cubicBezTo>
                                    <a:cubicBezTo>
                                      <a:pt x="3760983" y="14887"/>
                                      <a:pt x="3977106" y="-9621"/>
                                      <a:pt x="4438316" y="3747"/>
                                    </a:cubicBezTo>
                                    <a:cubicBezTo>
                                      <a:pt x="4899526" y="17115"/>
                                      <a:pt x="5547895" y="119606"/>
                                      <a:pt x="5962316" y="124062"/>
                                    </a:cubicBezTo>
                                    <a:cubicBezTo>
                                      <a:pt x="6376737" y="128518"/>
                                      <a:pt x="6717632" y="26027"/>
                                      <a:pt x="6924842" y="30483"/>
                                    </a:cubicBezTo>
                                    <a:cubicBezTo>
                                      <a:pt x="7132052" y="34939"/>
                                      <a:pt x="7270193" y="66132"/>
                                      <a:pt x="7205579" y="150799"/>
                                    </a:cubicBezTo>
                                    <a:cubicBezTo>
                                      <a:pt x="7140965" y="235466"/>
                                      <a:pt x="7091947" y="391430"/>
                                      <a:pt x="6537158" y="538483"/>
                                    </a:cubicBezTo>
                                    <a:cubicBezTo>
                                      <a:pt x="5982369" y="685536"/>
                                      <a:pt x="3876842" y="1033115"/>
                                      <a:pt x="3876842" y="1033115"/>
                                    </a:cubicBezTo>
                                  </a:path>
                                </a:pathLst>
                              </a:custGeom>
                              <a:ln w="38100" cmpd="sng">
                                <a:solidFill>
                                  <a:srgbClr val="0000FF"/>
                                </a:solidFill>
                                <a:headEnd type="arrow"/>
                                <a:tailEnd type="arrow"/>
                              </a:ln>
                            </wps:spPr>
                            <wps:style>
                              <a:lnRef idx="1">
                                <a:schemeClr val="accent1"/>
                              </a:lnRef>
                              <a:fillRef idx="0">
                                <a:schemeClr val="accent1"/>
                              </a:fillRef>
                              <a:effectRef idx="0">
                                <a:schemeClr val="accent1"/>
                              </a:effectRef>
                              <a:fontRef idx="minor">
                                <a:schemeClr val="tx1"/>
                              </a:fontRef>
                            </wps:style>
                            <wps:bodyPr anchor="ctr"/>
                          </wps:wsp>
                          <wps:wsp>
                            <wps:cNvPr id="87" name="Rectangle 87"/>
                            <wps:cNvSpPr/>
                            <wps:spPr>
                              <a:xfrm>
                                <a:off x="71438" y="2665413"/>
                                <a:ext cx="576262" cy="7921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E7BA33" w14:textId="77777777" w:rsidR="005B3EB1" w:rsidRDefault="005B3EB1" w:rsidP="005B3EB1">
                                  <w:pPr>
                                    <w:pStyle w:val="NormalWeb"/>
                                    <w:spacing w:before="0" w:beforeAutospacing="0" w:after="0" w:afterAutospacing="0"/>
                                    <w:jc w:val="center"/>
                                    <w:textAlignment w:val="baseline"/>
                                    <w:rPr>
                                      <w:sz w:val="24"/>
                                      <w:szCs w:val="24"/>
                                    </w:rPr>
                                  </w:pPr>
                                  <w:r>
                                    <w:rPr>
                                      <w:rFonts w:asciiTheme="minorHAnsi" w:hAnsi="Calibri" w:cs="ＭＳ Ｐゴシック"/>
                                      <w:color w:val="000000" w:themeColor="text1"/>
                                      <w:kern w:val="24"/>
                                      <w:sz w:val="32"/>
                                      <w:szCs w:val="32"/>
                                    </w:rPr>
                                    <w:t>UE</w:t>
                                  </w:r>
                                </w:p>
                              </w:txbxContent>
                            </wps:txbx>
                            <wps:bodyPr anchor="ctr"/>
                          </wps:wsp>
                          <wps:wsp>
                            <wps:cNvPr id="88" name="Oval 88"/>
                            <wps:cNvSpPr/>
                            <wps:spPr>
                              <a:xfrm>
                                <a:off x="792162" y="2808288"/>
                                <a:ext cx="1871663" cy="433387"/>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8D2400" w14:textId="77777777" w:rsidR="005B3EB1" w:rsidRPr="00CF2FBC" w:rsidRDefault="005B3EB1" w:rsidP="005B3EB1">
                                  <w:pPr>
                                    <w:pStyle w:val="NormalWeb"/>
                                    <w:spacing w:before="0" w:beforeAutospacing="0" w:after="0" w:afterAutospacing="0"/>
                                    <w:jc w:val="center"/>
                                    <w:textAlignment w:val="baseline"/>
                                  </w:pPr>
                                  <w:r w:rsidRPr="00CF2FBC">
                                    <w:rPr>
                                      <w:rFonts w:asciiTheme="minorHAnsi" w:hAnsi="Calibri" w:cs="ＭＳ Ｐゴシック"/>
                                      <w:color w:val="000000" w:themeColor="text1"/>
                                      <w:kern w:val="24"/>
                                    </w:rPr>
                                    <w:t>Access Network</w:t>
                                  </w:r>
                                </w:p>
                              </w:txbxContent>
                            </wps:txbx>
                            <wps:bodyPr lIns="0" rIns="0" anchor="ctr"/>
                          </wps:wsp>
                          <wps:wsp>
                            <wps:cNvPr id="89" name="Oval 89"/>
                            <wps:cNvSpPr/>
                            <wps:spPr>
                              <a:xfrm>
                                <a:off x="2735263" y="2520950"/>
                                <a:ext cx="4176711" cy="1008063"/>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90" name="Rectangle 90"/>
                            <wps:cNvSpPr/>
                            <wps:spPr>
                              <a:xfrm>
                                <a:off x="3671888" y="2665413"/>
                                <a:ext cx="504824" cy="4318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E22D45"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Theme="minorHAnsi" w:hAnsi="Calibri" w:cs="ＭＳ Ｐゴシック"/>
                                      <w:color w:val="000000" w:themeColor="text1"/>
                                      <w:kern w:val="24"/>
                                      <w:sz w:val="16"/>
                                      <w:szCs w:val="16"/>
                                    </w:rPr>
                                    <w:t>UP-1</w:t>
                                  </w:r>
                                </w:p>
                              </w:txbxContent>
                            </wps:txbx>
                            <wps:bodyPr rIns="0" anchor="ctr"/>
                          </wps:wsp>
                          <wps:wsp>
                            <wps:cNvPr id="91" name="Rectangle 91"/>
                            <wps:cNvSpPr/>
                            <wps:spPr>
                              <a:xfrm>
                                <a:off x="6335713" y="2806674"/>
                                <a:ext cx="637544" cy="4333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1414B5" w14:textId="77777777" w:rsidR="005B3EB1" w:rsidRPr="00CF2FBC" w:rsidRDefault="005B3EB1" w:rsidP="005B3EB1">
                                  <w:pPr>
                                    <w:pStyle w:val="NormalWeb"/>
                                    <w:spacing w:before="0" w:beforeAutospacing="0" w:after="0" w:afterAutospacing="0"/>
                                    <w:jc w:val="center"/>
                                    <w:textAlignment w:val="baseline"/>
                                    <w:rPr>
                                      <w:sz w:val="15"/>
                                      <w:szCs w:val="15"/>
                                    </w:rPr>
                                  </w:pPr>
                                  <w:r w:rsidRPr="00CF2FBC">
                                    <w:rPr>
                                      <w:rFonts w:asciiTheme="minorHAnsi" w:hAnsi="Calibri" w:cs="ＭＳ Ｐゴシック"/>
                                      <w:color w:val="000000" w:themeColor="text1"/>
                                      <w:kern w:val="24"/>
                                      <w:sz w:val="15"/>
                                      <w:szCs w:val="15"/>
                                    </w:rPr>
                                    <w:t>UP-2</w:t>
                                  </w:r>
                                </w:p>
                              </w:txbxContent>
                            </wps:txbx>
                            <wps:bodyPr lIns="0" rIns="0" anchor="ctr"/>
                          </wps:wsp>
                          <wps:wsp>
                            <wps:cNvPr id="92" name="Cloud 92"/>
                            <wps:cNvSpPr/>
                            <wps:spPr>
                              <a:xfrm>
                                <a:off x="7272338" y="2808288"/>
                                <a:ext cx="1152526" cy="504824"/>
                              </a:xfrm>
                              <a:prstGeom prst="clou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pic:pic xmlns:pic="http://schemas.openxmlformats.org/drawingml/2006/picture">
                            <pic:nvPicPr>
                              <pic:cNvPr id="93" name="Picture 93" descr="CatStacked_4-color_fla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7848600" y="2665413"/>
                                <a:ext cx="322263" cy="3968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4" name="Cloud 94"/>
                            <wps:cNvSpPr/>
                            <wps:spPr>
                              <a:xfrm>
                                <a:off x="3527426" y="3816349"/>
                                <a:ext cx="1368425" cy="504826"/>
                              </a:xfrm>
                              <a:prstGeom prst="clou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pic:pic xmlns:pic="http://schemas.openxmlformats.org/drawingml/2006/picture">
                            <pic:nvPicPr>
                              <pic:cNvPr id="95" name="Picture 95" descr="CatStacked_4-color_fla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4176713" y="3673474"/>
                                <a:ext cx="322262" cy="3968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6" name="Text Box 96"/>
                            <wps:cNvSpPr txBox="1">
                              <a:spLocks noChangeArrowheads="1"/>
                            </wps:cNvSpPr>
                            <wps:spPr bwMode="auto">
                              <a:xfrm>
                                <a:off x="7704139" y="2447643"/>
                                <a:ext cx="770246" cy="32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148CF" w14:textId="77777777" w:rsidR="005B3EB1" w:rsidRDefault="005B3EB1" w:rsidP="005B3EB1">
                                  <w:pPr>
                                    <w:pStyle w:val="NormalWeb"/>
                                    <w:spacing w:before="0" w:beforeAutospacing="0" w:after="0" w:afterAutospacing="0"/>
                                    <w:textAlignment w:val="baseline"/>
                                    <w:rPr>
                                      <w:sz w:val="24"/>
                                      <w:szCs w:val="24"/>
                                    </w:rPr>
                                  </w:pPr>
                                  <w:r>
                                    <w:rPr>
                                      <w:rFonts w:ascii="Arial" w:eastAsia="ＭＳ Ｐゴシック" w:hAnsi="Arial" w:cstheme="minorBidi"/>
                                      <w:color w:val="000000" w:themeColor="text1"/>
                                      <w:kern w:val="24"/>
                                    </w:rPr>
                                    <w:t>Server</w:t>
                                  </w:r>
                                </w:p>
                              </w:txbxContent>
                            </wps:txbx>
                            <wps:bodyPr wrap="none">
                              <a:spAutoFit/>
                            </wps:bodyPr>
                          </wps:wsp>
                          <wps:wsp>
                            <wps:cNvPr id="97" name="Text Box 97"/>
                            <wps:cNvSpPr txBox="1">
                              <a:spLocks noChangeArrowheads="1"/>
                            </wps:cNvSpPr>
                            <wps:spPr bwMode="auto">
                              <a:xfrm>
                                <a:off x="3816350" y="3958200"/>
                                <a:ext cx="1041323" cy="449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E50AF"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000000" w:themeColor="text1"/>
                                      <w:kern w:val="24"/>
                                      <w:sz w:val="16"/>
                                      <w:szCs w:val="16"/>
                                    </w:rPr>
                                    <w:t>Local Server</w:t>
                                  </w:r>
                                </w:p>
                                <w:p w14:paraId="1A0A0BAA"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000000" w:themeColor="text1"/>
                                      <w:kern w:val="24"/>
                                      <w:sz w:val="16"/>
                                      <w:szCs w:val="16"/>
                                    </w:rPr>
                                    <w:t>(Cache)</w:t>
                                  </w:r>
                                </w:p>
                              </w:txbxContent>
                            </wps:txbx>
                            <wps:bodyPr wrap="none">
                              <a:spAutoFit/>
                            </wps:bodyPr>
                          </wps:wsp>
                          <wps:wsp>
                            <wps:cNvPr id="98" name="Rectangle 98"/>
                            <wps:cNvSpPr/>
                            <wps:spPr>
                              <a:xfrm>
                                <a:off x="4176713" y="3241675"/>
                                <a:ext cx="503237" cy="35877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E96C64" w14:textId="77777777" w:rsidR="005B3EB1" w:rsidRPr="00CF2FBC" w:rsidRDefault="005B3EB1" w:rsidP="005B3EB1">
                                  <w:pPr>
                                    <w:pStyle w:val="NormalWeb"/>
                                    <w:spacing w:before="0" w:beforeAutospacing="0" w:after="0" w:afterAutospacing="0"/>
                                    <w:jc w:val="center"/>
                                    <w:textAlignment w:val="baseline"/>
                                    <w:rPr>
                                      <w:sz w:val="15"/>
                                      <w:szCs w:val="15"/>
                                    </w:rPr>
                                  </w:pPr>
                                  <w:r w:rsidRPr="00CF2FBC">
                                    <w:rPr>
                                      <w:rFonts w:asciiTheme="minorHAnsi" w:hAnsi="Calibri" w:cs="ＭＳ Ｐゴシック"/>
                                      <w:color w:val="000000" w:themeColor="text1"/>
                                      <w:kern w:val="24"/>
                                      <w:sz w:val="15"/>
                                      <w:szCs w:val="15"/>
                                    </w:rPr>
                                    <w:t>UP-3</w:t>
                                  </w:r>
                                </w:p>
                              </w:txbxContent>
                            </wps:txbx>
                            <wps:bodyPr rIns="0" anchor="ctr"/>
                          </wps:wsp>
                          <wps:wsp>
                            <wps:cNvPr id="99" name="Straight Connector 99"/>
                            <wps:cNvCnPr/>
                            <wps:spPr>
                              <a:xfrm>
                                <a:off x="0" y="2303462"/>
                                <a:ext cx="8712200" cy="0"/>
                              </a:xfrm>
                              <a:prstGeom prst="line">
                                <a:avLst/>
                              </a:prstGeom>
                              <a:ln w="38100" cmpd="sng">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Text Box 100"/>
                            <wps:cNvSpPr txBox="1">
                              <a:spLocks noChangeArrowheads="1"/>
                            </wps:cNvSpPr>
                            <wps:spPr bwMode="auto">
                              <a:xfrm>
                                <a:off x="7488238" y="1079223"/>
                                <a:ext cx="863237" cy="449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6ACA2" w14:textId="77777777" w:rsidR="005B3EB1" w:rsidRPr="005B3EB1" w:rsidRDefault="005B3EB1" w:rsidP="005B3EB1">
                                  <w:pPr>
                                    <w:pStyle w:val="NormalWeb"/>
                                    <w:spacing w:before="0" w:beforeAutospacing="0" w:after="0" w:afterAutospacing="0"/>
                                    <w:textAlignment w:val="baseline"/>
                                    <w:rPr>
                                      <w:sz w:val="16"/>
                                      <w:szCs w:val="16"/>
                                    </w:rPr>
                                  </w:pPr>
                                  <w:r w:rsidRPr="005B3EB1">
                                    <w:rPr>
                                      <w:rFonts w:ascii="Arial" w:eastAsia="ＭＳ Ｐゴシック" w:hAnsi="Arial" w:cstheme="minorBidi"/>
                                      <w:color w:val="000000" w:themeColor="text1"/>
                                      <w:kern w:val="24"/>
                                      <w:sz w:val="16"/>
                                      <w:szCs w:val="16"/>
                                    </w:rPr>
                                    <w:t>External Network</w:t>
                                  </w:r>
                                </w:p>
                              </w:txbxContent>
                            </wps:txbx>
                            <wps:bodyPr>
                              <a:spAutoFit/>
                            </wps:bodyPr>
                          </wps:wsp>
                          <wps:wsp>
                            <wps:cNvPr id="101" name="Text Box 101"/>
                            <wps:cNvSpPr txBox="1">
                              <a:spLocks noChangeArrowheads="1"/>
                            </wps:cNvSpPr>
                            <wps:spPr bwMode="auto">
                              <a:xfrm>
                                <a:off x="4968875" y="1726754"/>
                                <a:ext cx="863237" cy="449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A5CBB" w14:textId="77777777" w:rsidR="005B3EB1" w:rsidRPr="00CF2FBC" w:rsidRDefault="005B3EB1" w:rsidP="005B3EB1">
                                  <w:pPr>
                                    <w:pStyle w:val="NormalWeb"/>
                                    <w:spacing w:before="0" w:beforeAutospacing="0" w:after="0" w:afterAutospacing="0"/>
                                    <w:textAlignment w:val="baseline"/>
                                    <w:rPr>
                                      <w:sz w:val="16"/>
                                      <w:szCs w:val="16"/>
                                    </w:rPr>
                                  </w:pPr>
                                  <w:r w:rsidRPr="00CF2FBC">
                                    <w:rPr>
                                      <w:rFonts w:ascii="Arial" w:eastAsia="ＭＳ Ｐゴシック" w:hAnsi="Arial" w:cstheme="minorBidi"/>
                                      <w:color w:val="000000" w:themeColor="text1"/>
                                      <w:kern w:val="24"/>
                                      <w:sz w:val="16"/>
                                      <w:szCs w:val="16"/>
                                    </w:rPr>
                                    <w:t>Local Network</w:t>
                                  </w:r>
                                </w:p>
                              </w:txbxContent>
                            </wps:txbx>
                            <wps:bodyPr>
                              <a:spAutoFit/>
                            </wps:bodyPr>
                          </wps:wsp>
                          <wps:wsp>
                            <wps:cNvPr id="102" name="Text Box 102"/>
                            <wps:cNvSpPr txBox="1">
                              <a:spLocks noChangeArrowheads="1"/>
                            </wps:cNvSpPr>
                            <wps:spPr bwMode="auto">
                              <a:xfrm>
                                <a:off x="4824413" y="3815366"/>
                                <a:ext cx="864114" cy="449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217B9" w14:textId="77777777" w:rsidR="005B3EB1" w:rsidRPr="00CF2FBC" w:rsidRDefault="005B3EB1" w:rsidP="005B3EB1">
                                  <w:pPr>
                                    <w:pStyle w:val="NormalWeb"/>
                                    <w:spacing w:before="0" w:beforeAutospacing="0" w:after="0" w:afterAutospacing="0"/>
                                    <w:textAlignment w:val="baseline"/>
                                    <w:rPr>
                                      <w:sz w:val="16"/>
                                      <w:szCs w:val="16"/>
                                    </w:rPr>
                                  </w:pPr>
                                  <w:r w:rsidRPr="00CF2FBC">
                                    <w:rPr>
                                      <w:rFonts w:ascii="Arial" w:eastAsia="ＭＳ Ｐゴシック" w:hAnsi="Arial" w:cstheme="minorBidi"/>
                                      <w:color w:val="000000" w:themeColor="text1"/>
                                      <w:kern w:val="24"/>
                                      <w:sz w:val="16"/>
                                      <w:szCs w:val="16"/>
                                    </w:rPr>
                                    <w:t>Local Network</w:t>
                                  </w:r>
                                </w:p>
                              </w:txbxContent>
                            </wps:txbx>
                            <wps:bodyPr>
                              <a:spAutoFit/>
                            </wps:bodyPr>
                          </wps:wsp>
                          <wps:wsp>
                            <wps:cNvPr id="103" name="Text Box 103"/>
                            <wps:cNvSpPr txBox="1">
                              <a:spLocks noChangeArrowheads="1"/>
                            </wps:cNvSpPr>
                            <wps:spPr bwMode="auto">
                              <a:xfrm>
                                <a:off x="7416800" y="3310575"/>
                                <a:ext cx="864114" cy="449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BE27C" w14:textId="77777777" w:rsidR="005B3EB1" w:rsidRPr="005B3EB1" w:rsidRDefault="005B3EB1" w:rsidP="005B3EB1">
                                  <w:pPr>
                                    <w:pStyle w:val="NormalWeb"/>
                                    <w:spacing w:before="0" w:beforeAutospacing="0" w:after="0" w:afterAutospacing="0"/>
                                    <w:textAlignment w:val="baseline"/>
                                    <w:rPr>
                                      <w:sz w:val="16"/>
                                      <w:szCs w:val="16"/>
                                    </w:rPr>
                                  </w:pPr>
                                  <w:r w:rsidRPr="005B3EB1">
                                    <w:rPr>
                                      <w:rFonts w:ascii="Arial" w:eastAsia="ＭＳ Ｐゴシック" w:hAnsi="Arial" w:cstheme="minorBidi"/>
                                      <w:color w:val="000000" w:themeColor="text1"/>
                                      <w:kern w:val="24"/>
                                      <w:sz w:val="16"/>
                                      <w:szCs w:val="16"/>
                                    </w:rPr>
                                    <w:t>External Network</w:t>
                                  </w:r>
                                </w:p>
                              </w:txbxContent>
                            </wps:txbx>
                            <wps:bodyPr>
                              <a:spAutoFit/>
                            </wps:bodyPr>
                          </wps:wsp>
                          <wps:wsp>
                            <wps:cNvPr id="104" name="Text Box 104"/>
                            <wps:cNvSpPr txBox="1">
                              <a:spLocks noChangeArrowheads="1"/>
                            </wps:cNvSpPr>
                            <wps:spPr bwMode="auto">
                              <a:xfrm>
                                <a:off x="6840538" y="431737"/>
                                <a:ext cx="694800" cy="32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D6D34" w14:textId="77777777" w:rsidR="005B3EB1" w:rsidRDefault="005B3EB1" w:rsidP="005B3EB1">
                                  <w:pPr>
                                    <w:pStyle w:val="NormalWeb"/>
                                    <w:spacing w:before="0" w:beforeAutospacing="0" w:after="0" w:afterAutospacing="0"/>
                                    <w:textAlignment w:val="baseline"/>
                                    <w:rPr>
                                      <w:sz w:val="24"/>
                                      <w:szCs w:val="24"/>
                                    </w:rPr>
                                  </w:pPr>
                                  <w:r>
                                    <w:rPr>
                                      <w:rFonts w:ascii="Arial" w:eastAsia="ＭＳ Ｐゴシック" w:hAnsi="Arial" w:cstheme="minorBidi"/>
                                      <w:color w:val="FF0000"/>
                                      <w:kern w:val="24"/>
                                    </w:rPr>
                                    <w:t>IP@1</w:t>
                                  </w:r>
                                </w:p>
                              </w:txbxContent>
                            </wps:txbx>
                            <wps:bodyPr wrap="none">
                              <a:spAutoFit/>
                            </wps:bodyPr>
                          </wps:wsp>
                          <wps:wsp>
                            <wps:cNvPr id="105" name="Rectangle 105"/>
                            <wps:cNvSpPr/>
                            <wps:spPr>
                              <a:xfrm>
                                <a:off x="4752975" y="0"/>
                                <a:ext cx="503238" cy="431799"/>
                              </a:xfrm>
                              <a:prstGeom prst="rect">
                                <a:avLst/>
                              </a:prstGeom>
                              <a:solidFill>
                                <a:srgbClr val="FFB303"/>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3A3A1E" w14:textId="77777777" w:rsidR="005B3EB1" w:rsidRPr="005B3EB1" w:rsidRDefault="005B3EB1" w:rsidP="005B3EB1">
                                  <w:pPr>
                                    <w:pStyle w:val="NormalWeb"/>
                                    <w:spacing w:before="0" w:beforeAutospacing="0" w:after="0" w:afterAutospacing="0"/>
                                    <w:jc w:val="center"/>
                                    <w:textAlignment w:val="baseline"/>
                                    <w:rPr>
                                      <w:sz w:val="16"/>
                                      <w:szCs w:val="16"/>
                                    </w:rPr>
                                  </w:pPr>
                                  <w:r w:rsidRPr="005B3EB1">
                                    <w:rPr>
                                      <w:rFonts w:asciiTheme="minorHAnsi" w:hAnsi="Calibri" w:cs="ＭＳ Ｐゴシック"/>
                                      <w:color w:val="000000" w:themeColor="text1"/>
                                      <w:kern w:val="24"/>
                                      <w:sz w:val="16"/>
                                      <w:szCs w:val="16"/>
                                    </w:rPr>
                                    <w:t>CP</w:t>
                                  </w:r>
                                </w:p>
                              </w:txbxContent>
                            </wps:txbx>
                            <wps:bodyPr anchor="ctr"/>
                          </wps:wsp>
                          <wps:wsp>
                            <wps:cNvPr id="106" name="Straight Connector 106"/>
                            <wps:cNvCnPr>
                              <a:stCxn id="106" idx="2"/>
                            </wps:cNvCnPr>
                            <wps:spPr>
                              <a:xfrm>
                                <a:off x="5003800" y="431799"/>
                                <a:ext cx="1404937" cy="215900"/>
                              </a:xfrm>
                              <a:prstGeom prst="line">
                                <a:avLst/>
                              </a:prstGeom>
                              <a:ln w="3175" cmpd="sng">
                                <a:solidFill>
                                  <a:srgbClr val="FF6600"/>
                                </a:solidFill>
                                <a:prstDash val="dash"/>
                              </a:ln>
                            </wps:spPr>
                            <wps:style>
                              <a:lnRef idx="1">
                                <a:schemeClr val="accent1"/>
                              </a:lnRef>
                              <a:fillRef idx="0">
                                <a:schemeClr val="accent1"/>
                              </a:fillRef>
                              <a:effectRef idx="0">
                                <a:schemeClr val="accent1"/>
                              </a:effectRef>
                              <a:fontRef idx="minor">
                                <a:schemeClr val="tx1"/>
                              </a:fontRef>
                            </wps:style>
                            <wps:bodyPr/>
                          </wps:wsp>
                          <wps:wsp>
                            <wps:cNvPr id="107" name="Straight Connector 107"/>
                            <wps:cNvCnPr>
                              <a:stCxn id="106" idx="2"/>
                            </wps:cNvCnPr>
                            <wps:spPr>
                              <a:xfrm flipH="1">
                                <a:off x="4248150" y="431799"/>
                                <a:ext cx="755650" cy="71439"/>
                              </a:xfrm>
                              <a:prstGeom prst="line">
                                <a:avLst/>
                              </a:prstGeom>
                              <a:ln w="3175" cmpd="sng">
                                <a:solidFill>
                                  <a:srgbClr val="FF6600"/>
                                </a:solidFill>
                                <a:prstDash val="dash"/>
                              </a:ln>
                            </wps:spPr>
                            <wps:style>
                              <a:lnRef idx="1">
                                <a:schemeClr val="accent1"/>
                              </a:lnRef>
                              <a:fillRef idx="0">
                                <a:schemeClr val="accent1"/>
                              </a:fillRef>
                              <a:effectRef idx="0">
                                <a:schemeClr val="accent1"/>
                              </a:effectRef>
                              <a:fontRef idx="minor">
                                <a:schemeClr val="tx1"/>
                              </a:fontRef>
                            </wps:style>
                            <wps:bodyPr/>
                          </wps:wsp>
                          <wps:wsp>
                            <wps:cNvPr id="108" name="Straight Connector 108"/>
                            <wps:cNvCnPr>
                              <a:stCxn id="106" idx="2"/>
                              <a:endCxn id="83" idx="0"/>
                            </wps:cNvCnPr>
                            <wps:spPr>
                              <a:xfrm flipH="1">
                                <a:off x="4500563" y="431799"/>
                                <a:ext cx="503237" cy="576263"/>
                              </a:xfrm>
                              <a:prstGeom prst="line">
                                <a:avLst/>
                              </a:prstGeom>
                              <a:ln w="3175" cmpd="sng">
                                <a:solidFill>
                                  <a:srgbClr val="FF6600"/>
                                </a:solidFill>
                                <a:prstDash val="dash"/>
                              </a:ln>
                            </wps:spPr>
                            <wps:style>
                              <a:lnRef idx="1">
                                <a:schemeClr val="accent1"/>
                              </a:lnRef>
                              <a:fillRef idx="0">
                                <a:schemeClr val="accent1"/>
                              </a:fillRef>
                              <a:effectRef idx="0">
                                <a:schemeClr val="accent1"/>
                              </a:effectRef>
                              <a:fontRef idx="minor">
                                <a:schemeClr val="tx1"/>
                              </a:fontRef>
                            </wps:style>
                            <wps:bodyPr/>
                          </wps:wsp>
                          <wps:wsp>
                            <wps:cNvPr id="109" name="Rectangle 109"/>
                            <wps:cNvSpPr/>
                            <wps:spPr>
                              <a:xfrm>
                                <a:off x="4608514" y="2232025"/>
                                <a:ext cx="503237" cy="431801"/>
                              </a:xfrm>
                              <a:prstGeom prst="rect">
                                <a:avLst/>
                              </a:prstGeom>
                              <a:solidFill>
                                <a:srgbClr val="FFB303"/>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B94F7A"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Theme="minorHAnsi" w:hAnsi="Calibri" w:cs="ＭＳ Ｐゴシック"/>
                                      <w:color w:val="000000" w:themeColor="text1"/>
                                      <w:kern w:val="24"/>
                                      <w:sz w:val="16"/>
                                      <w:szCs w:val="16"/>
                                    </w:rPr>
                                    <w:t>CP</w:t>
                                  </w:r>
                                </w:p>
                              </w:txbxContent>
                            </wps:txbx>
                            <wps:bodyPr anchor="ctr"/>
                          </wps:wsp>
                          <wps:wsp>
                            <wps:cNvPr id="110" name="Straight Connector 110"/>
                            <wps:cNvCnPr>
                              <a:stCxn id="64" idx="2"/>
                            </wps:cNvCnPr>
                            <wps:spPr>
                              <a:xfrm>
                                <a:off x="4860925" y="2663825"/>
                                <a:ext cx="1403350" cy="215899"/>
                              </a:xfrm>
                              <a:prstGeom prst="line">
                                <a:avLst/>
                              </a:prstGeom>
                              <a:ln w="3175" cmpd="sng">
                                <a:solidFill>
                                  <a:srgbClr val="FF6600"/>
                                </a:solidFill>
                                <a:prstDash val="dash"/>
                              </a:ln>
                            </wps:spPr>
                            <wps:style>
                              <a:lnRef idx="1">
                                <a:schemeClr val="accent1"/>
                              </a:lnRef>
                              <a:fillRef idx="0">
                                <a:schemeClr val="accent1"/>
                              </a:fillRef>
                              <a:effectRef idx="0">
                                <a:schemeClr val="accent1"/>
                              </a:effectRef>
                              <a:fontRef idx="minor">
                                <a:schemeClr val="tx1"/>
                              </a:fontRef>
                            </wps:style>
                            <wps:bodyPr/>
                          </wps:wsp>
                          <wps:wsp>
                            <wps:cNvPr id="111" name="Straight Connector 111"/>
                            <wps:cNvCnPr>
                              <a:stCxn id="64" idx="2"/>
                            </wps:cNvCnPr>
                            <wps:spPr>
                              <a:xfrm flipH="1">
                                <a:off x="4103688" y="2663825"/>
                                <a:ext cx="757237" cy="71438"/>
                              </a:xfrm>
                              <a:prstGeom prst="line">
                                <a:avLst/>
                              </a:prstGeom>
                              <a:ln w="3175" cmpd="sng">
                                <a:solidFill>
                                  <a:srgbClr val="FF6600"/>
                                </a:solidFill>
                                <a:prstDash val="dash"/>
                              </a:ln>
                            </wps:spPr>
                            <wps:style>
                              <a:lnRef idx="1">
                                <a:schemeClr val="accent1"/>
                              </a:lnRef>
                              <a:fillRef idx="0">
                                <a:schemeClr val="accent1"/>
                              </a:fillRef>
                              <a:effectRef idx="0">
                                <a:schemeClr val="accent1"/>
                              </a:effectRef>
                              <a:fontRef idx="minor">
                                <a:schemeClr val="tx1"/>
                              </a:fontRef>
                            </wps:style>
                            <wps:bodyPr/>
                          </wps:wsp>
                          <wps:wsp>
                            <wps:cNvPr id="112" name="Straight Connector 112"/>
                            <wps:cNvCnPr>
                              <a:stCxn id="64" idx="2"/>
                            </wps:cNvCnPr>
                            <wps:spPr>
                              <a:xfrm flipH="1">
                                <a:off x="4356101" y="2663825"/>
                                <a:ext cx="504824" cy="576262"/>
                              </a:xfrm>
                              <a:prstGeom prst="line">
                                <a:avLst/>
                              </a:prstGeom>
                              <a:ln w="3175" cmpd="sng">
                                <a:solidFill>
                                  <a:srgbClr val="FF6600"/>
                                </a:solidFill>
                                <a:prstDash val="dash"/>
                              </a:ln>
                            </wps:spPr>
                            <wps:style>
                              <a:lnRef idx="1">
                                <a:schemeClr val="accent1"/>
                              </a:lnRef>
                              <a:fillRef idx="0">
                                <a:schemeClr val="accent1"/>
                              </a:fillRef>
                              <a:effectRef idx="0">
                                <a:schemeClr val="accent1"/>
                              </a:effectRef>
                              <a:fontRef idx="minor">
                                <a:schemeClr val="tx1"/>
                              </a:fontRef>
                            </wps:style>
                            <wps:bodyPr/>
                          </wps:wsp>
                          <wps:wsp>
                            <wps:cNvPr id="113" name="Freeform 113"/>
                            <wps:cNvSpPr/>
                            <wps:spPr>
                              <a:xfrm>
                                <a:off x="647700" y="2879724"/>
                                <a:ext cx="7129464" cy="217489"/>
                              </a:xfrm>
                              <a:custGeom>
                                <a:avLst/>
                                <a:gdLst>
                                  <a:gd name="connsiteX0" fmla="*/ 0 w 7221610"/>
                                  <a:gd name="connsiteY0" fmla="*/ 164168 h 1033115"/>
                                  <a:gd name="connsiteX1" fmla="*/ 1042737 w 7221610"/>
                                  <a:gd name="connsiteY1" fmla="*/ 177536 h 1033115"/>
                                  <a:gd name="connsiteX2" fmla="*/ 3195053 w 7221610"/>
                                  <a:gd name="connsiteY2" fmla="*/ 43852 h 1033115"/>
                                  <a:gd name="connsiteX3" fmla="*/ 4438316 w 7221610"/>
                                  <a:gd name="connsiteY3" fmla="*/ 3747 h 1033115"/>
                                  <a:gd name="connsiteX4" fmla="*/ 5962316 w 7221610"/>
                                  <a:gd name="connsiteY4" fmla="*/ 124062 h 1033115"/>
                                  <a:gd name="connsiteX5" fmla="*/ 6924842 w 7221610"/>
                                  <a:gd name="connsiteY5" fmla="*/ 30483 h 1033115"/>
                                  <a:gd name="connsiteX6" fmla="*/ 7205579 w 7221610"/>
                                  <a:gd name="connsiteY6" fmla="*/ 150799 h 1033115"/>
                                  <a:gd name="connsiteX7" fmla="*/ 6537158 w 7221610"/>
                                  <a:gd name="connsiteY7" fmla="*/ 538483 h 1033115"/>
                                  <a:gd name="connsiteX8" fmla="*/ 3876842 w 7221610"/>
                                  <a:gd name="connsiteY8" fmla="*/ 1033115 h 1033115"/>
                                  <a:gd name="connsiteX0" fmla="*/ 0 w 7221610"/>
                                  <a:gd name="connsiteY0" fmla="*/ 164168 h 538483"/>
                                  <a:gd name="connsiteX1" fmla="*/ 1042737 w 7221610"/>
                                  <a:gd name="connsiteY1" fmla="*/ 177536 h 538483"/>
                                  <a:gd name="connsiteX2" fmla="*/ 3195053 w 7221610"/>
                                  <a:gd name="connsiteY2" fmla="*/ 43852 h 538483"/>
                                  <a:gd name="connsiteX3" fmla="*/ 4438316 w 7221610"/>
                                  <a:gd name="connsiteY3" fmla="*/ 3747 h 538483"/>
                                  <a:gd name="connsiteX4" fmla="*/ 5962316 w 7221610"/>
                                  <a:gd name="connsiteY4" fmla="*/ 124062 h 538483"/>
                                  <a:gd name="connsiteX5" fmla="*/ 6924842 w 7221610"/>
                                  <a:gd name="connsiteY5" fmla="*/ 30483 h 538483"/>
                                  <a:gd name="connsiteX6" fmla="*/ 7205579 w 7221610"/>
                                  <a:gd name="connsiteY6" fmla="*/ 150799 h 538483"/>
                                  <a:gd name="connsiteX7" fmla="*/ 6537158 w 7221610"/>
                                  <a:gd name="connsiteY7" fmla="*/ 538483 h 538483"/>
                                  <a:gd name="connsiteX0" fmla="*/ 0 w 7221610"/>
                                  <a:gd name="connsiteY0" fmla="*/ 164168 h 186700"/>
                                  <a:gd name="connsiteX1" fmla="*/ 1042737 w 7221610"/>
                                  <a:gd name="connsiteY1" fmla="*/ 177536 h 186700"/>
                                  <a:gd name="connsiteX2" fmla="*/ 3195053 w 7221610"/>
                                  <a:gd name="connsiteY2" fmla="*/ 43852 h 186700"/>
                                  <a:gd name="connsiteX3" fmla="*/ 4438316 w 7221610"/>
                                  <a:gd name="connsiteY3" fmla="*/ 3747 h 186700"/>
                                  <a:gd name="connsiteX4" fmla="*/ 5962316 w 7221610"/>
                                  <a:gd name="connsiteY4" fmla="*/ 124062 h 186700"/>
                                  <a:gd name="connsiteX5" fmla="*/ 6924842 w 7221610"/>
                                  <a:gd name="connsiteY5" fmla="*/ 30483 h 186700"/>
                                  <a:gd name="connsiteX6" fmla="*/ 7205579 w 7221610"/>
                                  <a:gd name="connsiteY6" fmla="*/ 150799 h 186700"/>
                                  <a:gd name="connsiteX0" fmla="*/ 0 w 6924842"/>
                                  <a:gd name="connsiteY0" fmla="*/ 164168 h 186700"/>
                                  <a:gd name="connsiteX1" fmla="*/ 1042737 w 6924842"/>
                                  <a:gd name="connsiteY1" fmla="*/ 177536 h 186700"/>
                                  <a:gd name="connsiteX2" fmla="*/ 3195053 w 6924842"/>
                                  <a:gd name="connsiteY2" fmla="*/ 43852 h 186700"/>
                                  <a:gd name="connsiteX3" fmla="*/ 4438316 w 6924842"/>
                                  <a:gd name="connsiteY3" fmla="*/ 3747 h 186700"/>
                                  <a:gd name="connsiteX4" fmla="*/ 5962316 w 6924842"/>
                                  <a:gd name="connsiteY4" fmla="*/ 124062 h 186700"/>
                                  <a:gd name="connsiteX5" fmla="*/ 6924842 w 6924842"/>
                                  <a:gd name="connsiteY5" fmla="*/ 30483 h 186700"/>
                                  <a:gd name="connsiteX0" fmla="*/ 0 w 7316883"/>
                                  <a:gd name="connsiteY0" fmla="*/ 164168 h 186700"/>
                                  <a:gd name="connsiteX1" fmla="*/ 1042737 w 7316883"/>
                                  <a:gd name="connsiteY1" fmla="*/ 177536 h 186700"/>
                                  <a:gd name="connsiteX2" fmla="*/ 3195053 w 7316883"/>
                                  <a:gd name="connsiteY2" fmla="*/ 43852 h 186700"/>
                                  <a:gd name="connsiteX3" fmla="*/ 4438316 w 7316883"/>
                                  <a:gd name="connsiteY3" fmla="*/ 3747 h 186700"/>
                                  <a:gd name="connsiteX4" fmla="*/ 5962316 w 7316883"/>
                                  <a:gd name="connsiteY4" fmla="*/ 124062 h 186700"/>
                                  <a:gd name="connsiteX5" fmla="*/ 7316883 w 7316883"/>
                                  <a:gd name="connsiteY5" fmla="*/ 83957 h 1867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6883" h="186700">
                                    <a:moveTo>
                                      <a:pt x="0" y="164168"/>
                                    </a:moveTo>
                                    <a:cubicBezTo>
                                      <a:pt x="255114" y="180878"/>
                                      <a:pt x="510228" y="197589"/>
                                      <a:pt x="1042737" y="177536"/>
                                    </a:cubicBezTo>
                                    <a:cubicBezTo>
                                      <a:pt x="1575246" y="157483"/>
                                      <a:pt x="2629123" y="72817"/>
                                      <a:pt x="3195053" y="43852"/>
                                    </a:cubicBezTo>
                                    <a:cubicBezTo>
                                      <a:pt x="3760983" y="14887"/>
                                      <a:pt x="3977106" y="-9621"/>
                                      <a:pt x="4438316" y="3747"/>
                                    </a:cubicBezTo>
                                    <a:cubicBezTo>
                                      <a:pt x="4899526" y="17115"/>
                                      <a:pt x="5482555" y="110694"/>
                                      <a:pt x="5962316" y="124062"/>
                                    </a:cubicBezTo>
                                    <a:lnTo>
                                      <a:pt x="7316883" y="83957"/>
                                    </a:lnTo>
                                  </a:path>
                                </a:pathLst>
                              </a:custGeom>
                              <a:ln w="38100" cmpd="sng">
                                <a:solidFill>
                                  <a:srgbClr val="FF6600"/>
                                </a:solidFill>
                                <a:headEnd type="arrow"/>
                                <a:tailEnd type="arrow"/>
                              </a:ln>
                            </wps:spPr>
                            <wps:style>
                              <a:lnRef idx="1">
                                <a:schemeClr val="accent1"/>
                              </a:lnRef>
                              <a:fillRef idx="0">
                                <a:schemeClr val="accent1"/>
                              </a:fillRef>
                              <a:effectRef idx="0">
                                <a:schemeClr val="accent1"/>
                              </a:effectRef>
                              <a:fontRef idx="minor">
                                <a:schemeClr val="tx1"/>
                              </a:fontRef>
                            </wps:style>
                            <wps:bodyPr anchor="ctr"/>
                          </wps:wsp>
                          <wps:wsp>
                            <wps:cNvPr id="114" name="Text Box 114"/>
                            <wps:cNvSpPr txBox="1">
                              <a:spLocks noChangeArrowheads="1"/>
                            </wps:cNvSpPr>
                            <wps:spPr bwMode="auto">
                              <a:xfrm>
                                <a:off x="6769101" y="2734479"/>
                                <a:ext cx="606196" cy="2877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4E101" w14:textId="77777777" w:rsidR="005B3EB1" w:rsidRPr="00F52F8D" w:rsidRDefault="005B3EB1" w:rsidP="005B3EB1">
                                  <w:pPr>
                                    <w:pStyle w:val="NormalWeb"/>
                                    <w:spacing w:before="0" w:beforeAutospacing="0" w:after="0" w:afterAutospacing="0"/>
                                    <w:textAlignment w:val="baseline"/>
                                    <w:rPr>
                                      <w:sz w:val="16"/>
                                      <w:szCs w:val="16"/>
                                    </w:rPr>
                                  </w:pPr>
                                  <w:r w:rsidRPr="00F52F8D">
                                    <w:rPr>
                                      <w:rFonts w:ascii="Arial" w:eastAsia="ＭＳ Ｐゴシック" w:hAnsi="Arial" w:cstheme="minorBidi"/>
                                      <w:color w:val="FF0000"/>
                                      <w:kern w:val="24"/>
                                      <w:sz w:val="16"/>
                                      <w:szCs w:val="16"/>
                                    </w:rPr>
                                    <w:t>IP@1</w:t>
                                  </w:r>
                                </w:p>
                              </w:txbxContent>
                            </wps:txbx>
                            <wps:bodyPr wrap="none">
                              <a:spAutoFit/>
                            </wps:bodyPr>
                          </wps:wsp>
                          <wps:wsp>
                            <wps:cNvPr id="115" name="Freeform 115"/>
                            <wps:cNvSpPr/>
                            <wps:spPr>
                              <a:xfrm>
                                <a:off x="598488" y="3136899"/>
                                <a:ext cx="3873500" cy="609600"/>
                              </a:xfrm>
                              <a:custGeom>
                                <a:avLst/>
                                <a:gdLst>
                                  <a:gd name="connsiteX0" fmla="*/ 0 w 3872745"/>
                                  <a:gd name="connsiteY0" fmla="*/ 47647 h 609121"/>
                                  <a:gd name="connsiteX1" fmla="*/ 1176421 w 3872745"/>
                                  <a:gd name="connsiteY1" fmla="*/ 7542 h 609121"/>
                                  <a:gd name="connsiteX2" fmla="*/ 3622842 w 3872745"/>
                                  <a:gd name="connsiteY2" fmla="*/ 181332 h 609121"/>
                                  <a:gd name="connsiteX3" fmla="*/ 3810000 w 3872745"/>
                                  <a:gd name="connsiteY3" fmla="*/ 421963 h 609121"/>
                                  <a:gd name="connsiteX4" fmla="*/ 3783263 w 3872745"/>
                                  <a:gd name="connsiteY4" fmla="*/ 609121 h 60912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72745" h="609121">
                                    <a:moveTo>
                                      <a:pt x="0" y="47647"/>
                                    </a:moveTo>
                                    <a:cubicBezTo>
                                      <a:pt x="286307" y="16454"/>
                                      <a:pt x="572614" y="-14739"/>
                                      <a:pt x="1176421" y="7542"/>
                                    </a:cubicBezTo>
                                    <a:cubicBezTo>
                                      <a:pt x="1780228" y="29823"/>
                                      <a:pt x="3183912" y="112262"/>
                                      <a:pt x="3622842" y="181332"/>
                                    </a:cubicBezTo>
                                    <a:cubicBezTo>
                                      <a:pt x="4061772" y="250402"/>
                                      <a:pt x="3783263" y="350665"/>
                                      <a:pt x="3810000" y="421963"/>
                                    </a:cubicBezTo>
                                    <a:cubicBezTo>
                                      <a:pt x="3836737" y="493261"/>
                                      <a:pt x="3783263" y="609121"/>
                                      <a:pt x="3783263" y="609121"/>
                                    </a:cubicBezTo>
                                  </a:path>
                                </a:pathLst>
                              </a:custGeom>
                              <a:ln w="28575" cmpd="sng">
                                <a:solidFill>
                                  <a:srgbClr val="0000FF"/>
                                </a:solidFill>
                                <a:headEnd type="arrow"/>
                                <a:tailEnd type="arrow"/>
                              </a:ln>
                            </wps:spPr>
                            <wps:style>
                              <a:lnRef idx="1">
                                <a:schemeClr val="accent1"/>
                              </a:lnRef>
                              <a:fillRef idx="0">
                                <a:schemeClr val="accent1"/>
                              </a:fillRef>
                              <a:effectRef idx="0">
                                <a:schemeClr val="accent1"/>
                              </a:effectRef>
                              <a:fontRef idx="minor">
                                <a:schemeClr val="tx1"/>
                              </a:fontRef>
                            </wps:style>
                            <wps:bodyPr anchor="ctr"/>
                          </wps:wsp>
                        </wpg:wgp>
                        <wps:wsp>
                          <wps:cNvPr id="64" name="Oval 64"/>
                          <wps:cNvSpPr/>
                          <wps:spPr>
                            <a:xfrm>
                              <a:off x="2189010" y="2085592"/>
                              <a:ext cx="156275" cy="312551"/>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66" name="Text Box 66"/>
                          <wps:cNvSpPr txBox="1">
                            <a:spLocks noChangeArrowheads="1"/>
                          </wps:cNvSpPr>
                          <wps:spPr bwMode="auto">
                            <a:xfrm>
                              <a:off x="1615615" y="2501990"/>
                              <a:ext cx="937895" cy="44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D8C4B"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FF0000"/>
                                    <w:kern w:val="24"/>
                                    <w:sz w:val="16"/>
                                    <w:szCs w:val="16"/>
                                  </w:rPr>
                                  <w:t>Same PDN session with IP@1</w:t>
                                </w:r>
                              </w:p>
                            </w:txbxContent>
                          </wps:txbx>
                          <wps:bodyPr>
                            <a:spAutoFit/>
                          </wps:bodyPr>
                        </wps:wsp>
                        <wps:wsp>
                          <wps:cNvPr id="67" name="Curved Connector 67"/>
                          <wps:cNvCnPr>
                            <a:endCxn id="60" idx="5"/>
                          </wps:cNvCnPr>
                          <wps:spPr>
                            <a:xfrm rot="5400000" flipH="1" flipV="1">
                              <a:off x="2128108" y="2308514"/>
                              <a:ext cx="150530" cy="237861"/>
                            </a:xfrm>
                            <a:prstGeom prst="curvedConnector3">
                              <a:avLst/>
                            </a:prstGeom>
                            <a:ln w="1905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68" name="Down Arrow 68"/>
                          <wps:cNvSpPr/>
                          <wps:spPr>
                            <a:xfrm>
                              <a:off x="834237" y="1355922"/>
                              <a:ext cx="729670" cy="417118"/>
                            </a:xfrm>
                            <a:prstGeom prst="downArrow">
                              <a:avLst/>
                            </a:prstGeom>
                            <a:solidFill>
                              <a:srgbClr val="008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69" name="Text Box 69"/>
                          <wps:cNvSpPr txBox="1">
                            <a:spLocks noChangeArrowheads="1"/>
                          </wps:cNvSpPr>
                          <wps:spPr bwMode="auto">
                            <a:xfrm>
                              <a:off x="625103" y="1146623"/>
                              <a:ext cx="167195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1DB9E" w14:textId="77777777" w:rsidR="005B3EB1" w:rsidRDefault="005B3EB1" w:rsidP="005B3EB1">
                                <w:pPr>
                                  <w:pStyle w:val="NormalWeb"/>
                                  <w:spacing w:before="0" w:beforeAutospacing="0" w:after="0" w:afterAutospacing="0"/>
                                  <w:textAlignment w:val="baseline"/>
                                  <w:rPr>
                                    <w:sz w:val="24"/>
                                    <w:szCs w:val="24"/>
                                  </w:rPr>
                                </w:pPr>
                                <w:r>
                                  <w:rPr>
                                    <w:rFonts w:ascii="Arial" w:eastAsia="ＭＳ Ｐゴシック" w:hAnsi="Arial" w:cstheme="minorBidi"/>
                                    <w:b/>
                                    <w:bCs/>
                                    <w:color w:val="0000FF"/>
                                    <w:kern w:val="24"/>
                                  </w:rPr>
                                  <w:t>Before path optimization</w:t>
                                </w:r>
                              </w:p>
                            </w:txbxContent>
                          </wps:txbx>
                          <wps:bodyPr wrap="none">
                            <a:spAutoFit/>
                          </wps:bodyPr>
                        </wps:wsp>
                        <wps:wsp>
                          <wps:cNvPr id="70" name="Text Box 70"/>
                          <wps:cNvSpPr txBox="1">
                            <a:spLocks noChangeArrowheads="1"/>
                          </wps:cNvSpPr>
                          <wps:spPr bwMode="auto">
                            <a:xfrm>
                              <a:off x="573394" y="1772785"/>
                              <a:ext cx="156591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F1522" w14:textId="77777777" w:rsidR="005B3EB1" w:rsidRDefault="005B3EB1" w:rsidP="005B3EB1">
                                <w:pPr>
                                  <w:pStyle w:val="NormalWeb"/>
                                  <w:spacing w:before="0" w:beforeAutospacing="0" w:after="0" w:afterAutospacing="0"/>
                                  <w:textAlignment w:val="baseline"/>
                                  <w:rPr>
                                    <w:sz w:val="24"/>
                                    <w:szCs w:val="24"/>
                                  </w:rPr>
                                </w:pPr>
                                <w:r>
                                  <w:rPr>
                                    <w:rFonts w:ascii="Arial" w:eastAsia="ＭＳ Ｐゴシック" w:hAnsi="Arial" w:cstheme="minorBidi"/>
                                    <w:b/>
                                    <w:bCs/>
                                    <w:color w:val="008000"/>
                                    <w:kern w:val="24"/>
                                  </w:rPr>
                                  <w:t>After path optimization</w:t>
                                </w:r>
                              </w:p>
                            </w:txbxContent>
                          </wps:txbx>
                          <wps:bodyPr wrap="none">
                            <a:spAutoFit/>
                          </wps:bodyPr>
                        </wps:wsp>
                        <wps:wsp>
                          <wps:cNvPr id="71" name="Freeform 71"/>
                          <wps:cNvSpPr/>
                          <wps:spPr>
                            <a:xfrm>
                              <a:off x="468827" y="365409"/>
                              <a:ext cx="5197317" cy="144785"/>
                            </a:xfrm>
                            <a:custGeom>
                              <a:avLst/>
                              <a:gdLst>
                                <a:gd name="connsiteX0" fmla="*/ 0 w 7179733"/>
                                <a:gd name="connsiteY0" fmla="*/ 188441 h 200984"/>
                                <a:gd name="connsiteX1" fmla="*/ 50800 w 7179733"/>
                                <a:gd name="connsiteY1" fmla="*/ 188441 h 200984"/>
                                <a:gd name="connsiteX2" fmla="*/ 1320800 w 7179733"/>
                                <a:gd name="connsiteY2" fmla="*/ 188441 h 200984"/>
                                <a:gd name="connsiteX3" fmla="*/ 3166533 w 7179733"/>
                                <a:gd name="connsiteY3" fmla="*/ 19108 h 200984"/>
                                <a:gd name="connsiteX4" fmla="*/ 4318000 w 7179733"/>
                                <a:gd name="connsiteY4" fmla="*/ 19108 h 200984"/>
                                <a:gd name="connsiteX5" fmla="*/ 5706533 w 7179733"/>
                                <a:gd name="connsiteY5" fmla="*/ 154575 h 200984"/>
                                <a:gd name="connsiteX6" fmla="*/ 6350000 w 7179733"/>
                                <a:gd name="connsiteY6" fmla="*/ 69908 h 200984"/>
                                <a:gd name="connsiteX7" fmla="*/ 7179733 w 7179733"/>
                                <a:gd name="connsiteY7" fmla="*/ 36041 h 20098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179733" h="200984">
                                  <a:moveTo>
                                    <a:pt x="0" y="188441"/>
                                  </a:moveTo>
                                  <a:lnTo>
                                    <a:pt x="50800" y="188441"/>
                                  </a:lnTo>
                                  <a:cubicBezTo>
                                    <a:pt x="270933" y="188441"/>
                                    <a:pt x="801511" y="216663"/>
                                    <a:pt x="1320800" y="188441"/>
                                  </a:cubicBezTo>
                                  <a:cubicBezTo>
                                    <a:pt x="1840089" y="160219"/>
                                    <a:pt x="2667000" y="47330"/>
                                    <a:pt x="3166533" y="19108"/>
                                  </a:cubicBezTo>
                                  <a:cubicBezTo>
                                    <a:pt x="3666066" y="-9114"/>
                                    <a:pt x="3894667" y="-3470"/>
                                    <a:pt x="4318000" y="19108"/>
                                  </a:cubicBezTo>
                                  <a:cubicBezTo>
                                    <a:pt x="4741333" y="41686"/>
                                    <a:pt x="5367866" y="146108"/>
                                    <a:pt x="5706533" y="154575"/>
                                  </a:cubicBezTo>
                                  <a:cubicBezTo>
                                    <a:pt x="6045200" y="163042"/>
                                    <a:pt x="6104467" y="89664"/>
                                    <a:pt x="6350000" y="69908"/>
                                  </a:cubicBezTo>
                                  <a:cubicBezTo>
                                    <a:pt x="6595533" y="50152"/>
                                    <a:pt x="7179733" y="36041"/>
                                    <a:pt x="7179733" y="36041"/>
                                  </a:cubicBezTo>
                                </a:path>
                              </a:pathLst>
                            </a:custGeom>
                            <a:ln w="38100" cmpd="sng">
                              <a:solidFill>
                                <a:srgbClr val="FF6600"/>
                              </a:solidFill>
                              <a:headEnd type="arrow"/>
                              <a:tailEnd type="arrow"/>
                            </a:ln>
                          </wps:spPr>
                          <wps:style>
                            <a:lnRef idx="1">
                              <a:schemeClr val="accent1"/>
                            </a:lnRef>
                            <a:fillRef idx="0">
                              <a:schemeClr val="accent1"/>
                            </a:fillRef>
                            <a:effectRef idx="0">
                              <a:schemeClr val="accent1"/>
                            </a:effectRef>
                            <a:fontRef idx="minor">
                              <a:schemeClr val="tx1"/>
                            </a:fontRef>
                          </wps:style>
                          <wps:bodyPr anchor="ctr"/>
                        </wps:wsp>
                        <wps:wsp>
                          <wps:cNvPr id="72" name="Text Box 72"/>
                          <wps:cNvSpPr txBox="1">
                            <a:spLocks noChangeArrowheads="1"/>
                          </wps:cNvSpPr>
                          <wps:spPr bwMode="auto">
                            <a:xfrm>
                              <a:off x="3231230" y="573230"/>
                              <a:ext cx="89598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E5B52F" w14:textId="77777777" w:rsidR="005B3EB1" w:rsidRPr="00CF2FBC" w:rsidRDefault="005B3EB1" w:rsidP="005B3EB1">
                                <w:pPr>
                                  <w:pStyle w:val="NormalWeb"/>
                                  <w:spacing w:before="0" w:beforeAutospacing="0" w:after="0" w:afterAutospacing="0"/>
                                  <w:textAlignment w:val="baseline"/>
                                  <w:rPr>
                                    <w:sz w:val="16"/>
                                    <w:szCs w:val="16"/>
                                  </w:rPr>
                                </w:pPr>
                                <w:r w:rsidRPr="00CF2FBC">
                                  <w:rPr>
                                    <w:rFonts w:ascii="Arial" w:eastAsia="ＭＳ Ｐゴシック" w:hAnsi="Arial" w:cstheme="minorBidi"/>
                                    <w:i/>
                                    <w:iCs/>
                                    <w:color w:val="000000" w:themeColor="text1"/>
                                    <w:kern w:val="24"/>
                                    <w:sz w:val="16"/>
                                    <w:szCs w:val="16"/>
                                  </w:rPr>
                                  <w:t>Primary Tunnel</w:t>
                                </w:r>
                              </w:p>
                            </w:txbxContent>
                          </wps:txbx>
                          <wps:bodyPr wrap="none">
                            <a:spAutoFit/>
                          </wps:bodyPr>
                        </wps:wsp>
                        <wps:wsp>
                          <wps:cNvPr id="73" name="Text Box 73"/>
                          <wps:cNvSpPr txBox="1">
                            <a:spLocks noChangeArrowheads="1"/>
                          </wps:cNvSpPr>
                          <wps:spPr bwMode="auto">
                            <a:xfrm>
                              <a:off x="3700058" y="2136686"/>
                              <a:ext cx="89598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3F7B1" w14:textId="77777777" w:rsidR="005B3EB1" w:rsidRPr="00CF2FBC" w:rsidRDefault="005B3EB1" w:rsidP="005B3EB1">
                                <w:pPr>
                                  <w:pStyle w:val="NormalWeb"/>
                                  <w:spacing w:before="0" w:beforeAutospacing="0" w:after="0" w:afterAutospacing="0"/>
                                  <w:textAlignment w:val="baseline"/>
                                  <w:rPr>
                                    <w:sz w:val="16"/>
                                    <w:szCs w:val="16"/>
                                  </w:rPr>
                                </w:pPr>
                                <w:r w:rsidRPr="00CF2FBC">
                                  <w:rPr>
                                    <w:rFonts w:ascii="Arial" w:eastAsia="ＭＳ Ｐゴシック" w:hAnsi="Arial" w:cstheme="minorBidi"/>
                                    <w:i/>
                                    <w:iCs/>
                                    <w:color w:val="000000" w:themeColor="text1"/>
                                    <w:kern w:val="24"/>
                                    <w:sz w:val="16"/>
                                    <w:szCs w:val="16"/>
                                  </w:rPr>
                                  <w:t>Primary Tunnel</w:t>
                                </w:r>
                              </w:p>
                            </w:txbxContent>
                          </wps:txbx>
                          <wps:bodyPr wrap="none">
                            <a:spAutoFit/>
                          </wps:bodyPr>
                        </wps:wsp>
                        <wps:wsp>
                          <wps:cNvPr id="119" name="Text Box 73"/>
                          <wps:cNvSpPr txBox="1">
                            <a:spLocks noChangeArrowheads="1"/>
                          </wps:cNvSpPr>
                          <wps:spPr bwMode="auto">
                            <a:xfrm>
                              <a:off x="818379" y="2443658"/>
                              <a:ext cx="103187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82716" w14:textId="3A9D2BB9" w:rsidR="00CF2FBC" w:rsidRDefault="00CF2FBC" w:rsidP="00CF2FBC">
                                <w:pPr>
                                  <w:pStyle w:val="NormalWeb"/>
                                  <w:spacing w:before="0" w:beforeAutospacing="0" w:after="0" w:afterAutospacing="0"/>
                                  <w:textAlignment w:val="baseline"/>
                                  <w:rPr>
                                    <w:sz w:val="24"/>
                                    <w:szCs w:val="24"/>
                                  </w:rPr>
                                </w:pPr>
                                <w:r>
                                  <w:rPr>
                                    <w:rFonts w:ascii="Arial" w:eastAsia="ＭＳ Ｐゴシック" w:hAnsi="Arial"/>
                                    <w:i/>
                                    <w:iCs/>
                                    <w:color w:val="000000"/>
                                    <w:kern w:val="24"/>
                                    <w:sz w:val="16"/>
                                    <w:szCs w:val="16"/>
                                  </w:rPr>
                                  <w:t>Secondary Tunnel</w:t>
                                </w:r>
                              </w:p>
                            </w:txbxContent>
                          </wps:txbx>
                          <wps:bodyPr wrap="none">
                            <a:spAutoFit/>
                          </wps:bodyPr>
                        </wps:wsp>
                      </wpc:wpc>
                    </a:graphicData>
                  </a:graphic>
                  <wp14:sizeRelH relativeFrom="margin">
                    <wp14:pctWidth>0</wp14:pctWidth>
                  </wp14:sizeRelH>
                  <wp14:sizeRelV relativeFrom="margin">
                    <wp14:pctHeight>0</wp14:pctHeight>
                  </wp14:sizeRelV>
                </wp:anchor>
              </w:drawing>
            </mc:Choice>
            <mc:Fallback>
              <w:pict>
                <v:group w14:anchorId="3405C441" id="Canvas 5" o:spid="_x0000_s1030" style="position:absolute;margin-left:-.25pt;margin-top:253.1pt;width:496.55pt;height:259.2pt;z-index:251663872;mso-wrap-distance-left:0;mso-wrap-distance-right:0;mso-width-relative:margin;mso-height-relative:margin" coordsize="6306185,3291205"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A172dX/GgAAyOQAAA4AAABkcnMvZTJvRG9jLnhtbOxdzY7jVnbeB8g7CFoG&#10;KBcv/ym4POiu6nIG8MSG7QSe1YAlsUqCJVGgVF3dY8wm3madPEQ2eYC8jZH3yHfOufeSlCiR1aVW&#10;yQM20N2SyMtDXp7/3y//8GExH7zPivUsX14N1RfOcJAtx/lktny4Gv7rj7cX8XCw3qTLSTrPl9nV&#10;8GO2Hv7hq3/8hy+fVqPMzaf5fJIVA1xkuR49ra6G081mNbq8XI+n2SJdf5GvsiUO3ufFIt3ga/Fw&#10;OSnSJ1x9Mb90HSe8fMqLyarIx9l6jV9v5ODwK77+/X023nx7f7/ONoP51RD3tuF/C/73jv69/OrL&#10;dPRQpKvpbKxvI/2Eu1iksyWA2kvdpJt08FjMdi61mI2LfJ3fb74Y54vL/P5+Ns74GfA0ytl6mut0&#10;+T5d88OMsTvmBvHpiNe9e8Ae4JKjJ7yMjD/jVaxX9qWsXwbsh2m6yvgZ1qPxv7z/rhjMJlfDEC9j&#10;mS6AEXjIAb5pwDjjh9V3hf62xkfa1Q/3xWJQ5Hh7ge/QH95r7N7gw9XQDQIv8qLh4OPV8EI5XhyG&#10;8lqzD5vBGCeoIPTCYDgY4wTf9xwvCOiES7kuXX9VrDdfZ/liQB+uhuNUXmb6/pv1Rs40Z9DZ63w+&#10;m9zO5nP+UjzcXc+LwfsUGHaLP7g5WVI7bb4cPF0NPRXRfSxW2IH18oGfonbaun61MGy6Gm58vsT9&#10;P63WI9kh/rT5OM/ojubL77N7bDJtjUAgYsrsTabjcbbcKDk0TSeZ3HvA+6pv3azgXeIL0pXv8cz2&#10;2voC5ky5iLm2XEafT0szpkW7WF4gU/nujcliu4Ih58uNXbyYLfOi6cnmeCoNWc43myRbQ7u0+XD3&#10;gRHQpzPpl7t88hFICR6GN0//uhFwM12Opzn4xHhT8CXpTBCFLPn81KFq1MFPRXfQSh1RFAWez3uj&#10;qUOFiR8GuB6QX6kgcL1t6oh8UJBQhxuoKAx4a45EHU3oEfD9zR8Xf8ongjbJXtyrUcenEBFd+fZ2&#10;lyR7IjoCETEfPVsicmtE5BqCbyWiBhHjRwH+aBET+soP+XLga1rGuKETOtB1WMa4kZckhhWR7CIW&#10;ZiRIL2OERVvm//crY5jTfhJ5PIyeHkoNDKr0ll78LDXy6yJ/XIHnPq0eqhqYZ8jjt3//n99+/e/f&#10;fv3f3379r//7j/8caHHDJ39drEgfIwR+oI/f5OOf1/QC9cXscfrOZ0CW3j2Bs0O1Sx83OfN6QwNa&#10;JkG+Qhpp5dtQUOg5oYq1IPJU4qgkIZJNR+Ppt6Lp1daNp+807cWRcmELGAXPibywLsL4ZvXNnUiC&#10;R77Z3e9hg6TLh3k2wG9a59jPguh5jeT2fT/ESyKtFYqj2Q2zX0Hkh6xN4niUuGrrmXcYToH74Jex&#10;R6td5qTS8oaTdrmt5tYF+eaDYW8VAd2L1COI1MjgiNZLX1cRJQQTM+1bGDgDfH0OBsewu4gugaEa&#10;Wxm9DAYrEG5IGM5C0/O8OKbL79c8s/l8tlqTMZmOeiw+Z+uKX2RF8r0yFod1LLZyuRMfdmMndoGa&#10;hMZuHAFNCUtL1c+HzRQpWFiExspxYsixHo+1B+L36SU4D94Ll5bw3ooKYcVDJ9T1It/zXLFbSIeA&#10;l6yGupEDbNYqF47HTgvi9jpE6WESXxgzgnPzbbHefD7cF6xzB4+tgOiEx6HvgPEKC27SJALHc8kD&#10;3FWR6PH4d4HHyoYFzoMhJwaRr+f542QQWTrrhMSR53twz+5Xh1XgBi7sRsLiwPFjl/WU/erwmO6i&#10;V4bZYjhDZbgNZ1ez8Qh/dZwNn3a8PO3RT6zaPBbZUF9k0ekai7T4+XF1gQDkKt3M7mbz2eYjB1OB&#10;S3RTy/ffzcbk86EvQG0dsothyQkfx2GCOqBfJtl6jDjJdbr5YZOOf84mf/Fx5Xle/OV+nm5I3TBX&#10;kWvCLzEbsxdpsMyvp/CMZG/WK/gmoDvj+uanosifplk6QfBRdJL6VS7pa+0+72AakgODBDJ91juC&#10;W9tynTVsKhwuCMPe5OPHBSJjElcuMtw+gtrrKUzO4aAYZYu7DGG74o8T0WlhxSI6aAwBjvX+4sZv&#10;HCdx315cB871he9E7y7eJH50ETnvIh8Ura7V9d+IYpU/elxn2IZ0frOa6XvFrzt32+jo0yFwCRlz&#10;6FnCKCbyiFtjojC3CBZCW0L3ui7GpE2yFrjeFNlmPKWfhXz4d5xsD/A2lztLm04Bx1YHH/xRDgKx&#10;e31Xnuu68KAzp/OSMI5aON2z5bV1ZuFpxJtl9kLsNnldiZO8i9/F/oXvhu/wum5uLt7cXvsX4S3i&#10;tDfezfX1jTKvazqbTLIlYdjL3xa/iINB5OaIFbCmvA3zhulieDjJNvglUa7vvHWTi1vs6oV/6wcX&#10;SeTEF/Cmvk1Cx0/8m9v6I30zW2YvfySKbieQXyyOKj5BwrhKgJyicU0h7XS0mG2QCDKfLa6GsT0p&#10;HREPeLecML5u0tlcPl8SAclW0O2XW4HXbV40466Ex/kjkPdEvt+4jN6ynoDvuH/SxzvpCeQz833o&#10;GuROCGKfDDh+fnrLnM/ghTEw1igKUH1b/Ga9okD5DthDoEevKFCq1edVFGzg9TujKOCXXlGosOle&#10;UZCInu9CKQokRKB8L0HEoM7rdjSFemTv5VGuXlPoNQWj10JA0McTago2Bv8jCfe3+YdBzARQURYG&#10;mw/4ncwgVhslAn/AUKosFaWjm8aOzDEKIXOQg7SOLZ0jDMPIhUJPvgkEQRB71vLUhPa30lt6jR2W&#10;aEVNFdNU1NNeY9+jsRPqisZOn2yqJmJrWn/WLpUn5GtfDZdIKNc08QaJJrczTtWllXIa9p++nC5r&#10;M7Y5HyU1b6d8nIaaYVM7sYLSRSZE5CJPZEusKsdXsBuEnmFsHD97pJervVzdR882FfPM6Rm++u3A&#10;FaKlz7Hla/qt40SJ2koeQOaAE2hT3gsgWI8tV+u+mD6LS6stn7m6QFktri0KoEWU9sDhWzcXMJU9&#10;NZUMNVfbxDYB5rbIMqqmGuCn5yByiBoC8thCoIRegPxnWl3mwIRxEipkD7B+iBocz9/JgRk/So0N&#10;LTPJW0gqnWgn+sNE09o4Xy7XcAb+BKvwfjFHNdY/XQ6cwdMgcpHkKCFBWrd1+p+rp0OcqTAeTAd0&#10;K6h6kJvdWfMTbtiCgEhE3nbUDqi2iOotwnZA2DkLCLmtgRN47YCqi3zkabjtcCDRLRyUOsWeCtvh&#10;VBchYyRqBwNFx4IJktDtBKa6iLzUYYfnAQe2gMIEzgLfbX+e6iIPURev/YFAHxZO5DpBECXtcKqL&#10;4MRAhm47ICQpWEAh6tZgarUDqi4KvLjTE8FWs4A8BFg67Vx1kSad+iPBgLEUm06lOg4J2h+Wmorx&#10;CaVTyFeXAq9VvqYKvSpJg4GYryBZMBFcEquIK7QsBt1VFxuHbrfFwrosZNZAOkMGgVQhM2/vvFhs&#10;agvZ+K+63TZQuQqZGVlnyMDP6mKjWXSDDJyrLubEsc6QJfJnn9mEJxiyXETjC7kJqDR3zqW5G8RZ&#10;EWEdDu6uhnfCsxGhJjQj9KCPFGYycmAwhXGj+TsdX+Tvsx9zPnNDWKe9iiwKNKKVp4wf72bjt9lf&#10;qwtQBqeUvC6kwsWRVtVWfLVAOS45QLApKomCWNcmyEEtO+QoiwSD2TUwTUBVECHpQ14VPoO29YMz&#10;VERJEdET/IP/Ren8PYGqBQlDZfnQGagXhU4CSPw0fhzXL5vAFeTIHV2AuTOhYfv5hrRQ4ZUkKzqD&#10;9OME8UH9nEiX1TJZb27gR3EiyK4UjFetXuijImHkbllwdIYa4klNbbBy48Co33JhKN9R6AlrQAGX&#10;W9sGLW7kSUmKdAYawbR2Arms5ydeDVUilJeqRLY+DHEmXdbsrhY98qQsUZ4B1HcSqnIGgrpe4Jsi&#10;aHnSyEkUEhHkYRJ42nXxjd4HEUR8VORLZ7BBEqOiVIKVYYxK7Nqb04JHnqeqigncPYeJQ1ToBl+J&#10;9FlSWHbA55QKpa4MjZF+DR20Y301hZmbAu026jzYfFxRGRMlo8hr0iHo7QO4m44V2R3yoZvLrTtU&#10;TJ86tFkWAd3vK7c+D+sHeL9jxzOtk/HVKSYfgWSE+buwhOA7E3QwEfkgCm0+C9diGf3iWN7x3orX&#10;HRbqDQY+txVvvbfngcfAQMFjLsaSaqnuKEw1glrW6YqWmgm/W41lhPseJO6rsaSPhtgwp2a+z+l1&#10;IcoWYYrG4/kfl/AzQVQW5sPrFmhBm65h9vMSq+G2gWYpKhUyqB24V+rsuaFCy2hzPW530EjOELfP&#10;giEnoKBtxQK/gSF05soebJDYFBc2qhZUCACjVEpbYJcav8cezH124L1XLV5FtWA7qcKSz4QTo23J&#10;Lkrb+HsnXTn0vAAmsFiiKIYNpe9BJVjgRYFvURoViC2KRo/S55y9WqZpWJPqTLWMBNqvsGup38L3&#10;57BqeG5cKv5mD0ujBs0FXHBx2QIu4+zdw6v7vOw+L/uEBVzkdRT8N3nZ9Eufl93nZZedMHXvoQhB&#10;RtO6pdHjxXnZwB5idX0F11aVE7UBbXIs9/mgv5MKrgTaaU1TsI7AThow3BFoqimxLi9WIYJAdYeE&#10;4gouBGuspmCCs72mQNEw2xvwd9JVts0boasKdJIXvu0keTVUJW81usaqk5V6Uyh2S1PAL72m0GsK&#10;O5qC+FbF2oczy/O3rf2dCq4WVvdsa7/PNO8zzYnBvkqtdwIpL5zS1nzgp7pb4TQ1H1FENR2SieH6&#10;fhT6W0FqnMCJRqyyI5fI1uHv0Tl6QuxLuNLRM5sukEe7qYSLc+kq7u4zLeFKbKpISc7Wral1/9OQ&#10;M9sNujLaS4KYGhyDrZRe9L6EC3ZC30SltgXHb6Kyj55thF6bPudKzzZl5ntkGksb7sTyok7GfE3B&#10;dVFXIk2QS0KsNh/kEq4Wr/+z5WrtFW+ZxmUOXuWs7umI/YAYmaLTMCDGtYF8jeLnEqG1uTI/bIp0&#10;9jDdDK5RMgX0zouBNIknogVuXy8bBymRENFuXkmRdzESaWegRa2pPm8FsGqPpjhHDyauxDZ1XTjV&#10;9AMgaJ2zc49antghseXvL9UWKsKJq9455XrLBNK2hcbDH1ZoGXeaLhaoZaBuWFzXgIIsF6UTNaUJ&#10;/WXKRrF92Xu9OVsftjhO47k9OpMU0tBBESjs6F6dR+sKrt3dIeLtvJ/TELGPhpCx7pMrzStYoSoV&#10;rp6Ie8Nny/Y7meHj2pyhcyRim+BkvReoWnwVbyQlrVKZDEliuDJQF8Ze0SoR+1xsSd7IvgFNn0AA&#10;M+F0RMxa4blKYhDNjiS2N3xSH2REXTSoopKI2EOjmm3XR4ziaqqY7ol4zzDgPgtIe61f0Md5nzpt&#10;c3LOURLbBKKKJLY3fFIiRucPdJsRm7hpBhDmAzON92HBnob1/ITTCWLbTU37WM80jADRZ4RyGUeg&#10;H+uBfv1N4p+lt1Q7WzFD2EXnEJamW7E8DiGARFmO2lmf+x2ubSGESixgR7N8C28v3TeuXjutH/o5&#10;zRavNIxeJv2UCukrj5/n7i+igzbEGOhoifcUZGBP1uYavZ9mmJDCq2cTdOCRLgj0WDoaUTYkpiUm&#10;mqDpI6CRIVrbbBp4qzBBJTFTvlwVYGi8xmNzIRNz0CO2O4YlMOsDlNexZ8jtbUh58Q30Q8Bv0vVU&#10;UlYn+KTP6juDZPc6KrEu42zC8GkfCT9O16RXOTbFoxG3q9keL8TtwT2G7vwzCIJjY0YKVDreN2E5&#10;Bs2HlPZBooC6jnCgfb8k6HHc1EOfuki9jLy3dL95DRy3aQ+NOF5NgGjFcbjslhPD26lnGLN2YYEH&#10;WXsz+oPLB4emmlcmOXJXHaOr9Dwe+lo9Pl7vhdPjv51UpxybI1FV123Okra/tRKzT11HC3U0umV1&#10;HXFk19kew1TN+znG8NyaNl6bmnV72yvtI9vryTAg1joPUYRdQWdqJi2LF7NlXsjsgPoFntNVR9oF&#10;no/SjtbI2nHcxPTLWapWFwdDsUo7jf74BJ2dqkQTPWAadaJevE0kUNrRDkLrM1Da0QWyV9q5OWkr&#10;+vYMvWToGAFyCLeriQq7Cs1zcLtZaUGbWeQkiChowvIoQGsI2BVGaWcFq1famzhsr7Q8NPfoVzSv&#10;Zb/TBUe1vvJi/t2M414gHfxhdzZycp5IrWN9ut8lWTalG6f3vlzPG1tJ9Yy8wshtdNtOolDlsIxO&#10;innoo5JNgtKYRJZE6I4GRCwzSyLlJj7xfOLGrkJL7W2Vox9Focdq9KMoLgf9KArMV/kdjqJomAFz&#10;lJExZQP0Jgi14S8vmhhzGA50gXJ8x0sGxhwGA25swbxkXsxhKODFFsrLxsUchoM4joXzomkxh8Gg&#10;5NuCedmwmMNwYFBYOC8j0MNwIEstnE8etBSHJJRZEH/WOUsH4RyNatRBMMeimsNQjkc1h+EcjWoO&#10;gzke1RyGs43NZo5HM2ruGRt28PU3y4AWOLVFdmrYQTjN2NwCp7rIDg07CKYZm1vAVBeZmWEHoTRj&#10;cwuU6qJSTzsIpxmbW+BUF9mJYQfBbGNZhBFosZnds8MAj4dlLXCOhmUtcI6FZS1gjoRlLVBeiGX6&#10;6jTG7TASVLEsRk8HHrRnsQyelH60mon2dptRhhcHE9+OGWM/ALax22K8jeri2mg1uchLZpRpTOAZ&#10;ZfKKyUVRzh+TAUjixZBplTosUp5SnYFkBkT1I8p4Cpn3CiPKUNEUBII0CiluaBHJGoW8SG3VMEqJ&#10;oNKvs/4S58vqvDnDLggPmR/oNXIWcPDzjL3an8Kmk/S3p1vZJkDbB3CLfXLb/uS2187ipOSF7Uoi&#10;/Aa01Xk7pyvMD6Mw4RpjcsmiSaAfsU+2dNpi5B/m/mmfLcZgy4BhINievJ+2DGjbFFBQNB3ZHzTS&#10;MmjN4WmM12Mxuxr+kjjJu/hd7F+gfeu7C9+5ubl4c3vtX4S3yBK98W6ur2/U3yispfzRdDaZZMtb&#10;5Mzrvp74caev52I2LvJ1fr/5YpwvLpEDOBtnl7qzp8xvXqSzpQTK+mZGtRSY01Uh2Hy4M69CwBwn&#10;TdCV4MnzihAwrxE9MlhOedSFWNIxSjrEMA6ka0AvoeAJcjvKZGdDiC8OngAE2iPzbTd4WGumEnUx&#10;JC0ZN6LMHNId46o+xRsTPX1XQRlvAVO1lDCOhGZRH4ZSNXm8ELNgeRR1C5TqIhUrz2uHU7N5qEuj&#10;Qz65FjjVRXj8JKSZ14efp2r1eFHsYYJWO5zqIrl8DQ54a2/DHM+GwXbClnmBGWKwhswQjQ37zRAm&#10;Nq2Ctlgh6MBBafRgEbBdgromHLmhzpq8UH5UH36rhDp5JRFdo5JcV5lFv1ZRbMcvuzRyllYao8hT&#10;0J4pe4LuR7k0ibN6VGhVjjIJdoaKGfUqiuTCLvIfpJeCBStEwxcGz8TwrhpYIV0+KhTZGawXUyNl&#10;2V9UvGA/axeugK1SuB6p23iUEOmTJupiZPJzqmOIWTWVPPcTdbuln3auKdhvWqCc5mH09LASJR91&#10;NVo5hcrfTTl9youJaKb0aVXk42y9ni33ZC1RnoXYGDyTFF/r5oX+tifH2lVx4lDeKijXRbp1ICOZ&#10;SnVEBaHLCIgTPEXeD01FRhvZSjp6+UzS4uHOpvHc3hJCa4gV3VSbENI6EM3NdFmbFDeRwfF9dm+y&#10;aYlN7cnb50PTdJJJyRjUrhKYSUvmDKvmNnUd+tudOvOoQ/q0VrFfd94omtFsW8bSn+bkhrEKgeKk&#10;1xMFBJgML/MjSwpAxWNM4xhIH0dHHSjkhymgN4z7rt3WYQfuW5k59A3adDI/gb/D/M/K5RYjsxP9&#10;XFsxI1TLDOtMOtaF0I9E8Fw/Fu+zSaUJKg6VQsikg1eK2EBCwp3F569pXk6kL1VhNSjyzdUw8Ik3&#10;Y5mt6ORP/7ZV2+kqaquv88Q9KR/CnZTErAK04tDGNRLGY9HsIE72iLMxP5pt7+qxn+hgk1WVOKi2&#10;4BdVcycZeSKi5u5BhMf8cfGnfNImfj5J8nWQTs1iTd99/Yb7rPF9+pet9LzJn5aDN0WRPw1C69Dq&#10;lFAbez5XL0DCKI90MG0/kVt0jFqVyE2Q3KNFkIqUailvmOBO+EYOoWsFqaAgVbUux0EXACPlaqf1&#10;LSpO3qLiPNQ1W85puymFVjRpFD9Nb9LQDVALxNoaGp+FoXFEGFJBd3gka2p1DUTlizq3n8P36lqv&#10;rh1LXYNmofWe845jkCzZikvip1JlO11YMog8j2Y9kuSDoy+KtQvPkjN6cSBuqcOSPTnXBXXfL1ys&#10;Albxj9/g0LNVrWdOzgilCTnbqGRkb72TAuojdRLV9ESGXghbays3IFAJUmVwnHwgCrkDQqYVofri&#10;mGSkUEjm6ajCToSxFpNUcQw/DMJemMiEYCrxrYYwZi0oGZBGS/mBh6FUQ5IdodTii+hR0QlObVG3&#10;p6nGF5HahmoECha2PE91kQIbjVs3rRpe5JYaXbatuqgbGOhntuAhiJxuT1NdpAIfcZHWx6mmvIcU&#10;Vu/yOLVFcAe27xoowz6OfiXtL6e6yAsxOrD2NKCtPpB7vEAux3ERs3m4Gop7Y5WvB7CsTerqT0Au&#10;8Dbz9c/imOqayQqMqS4281W7pcEK27WQ2XWGt8+L5f8XxJ8Ng6D4s2aXxC3L6HItDZZZEfFTwC1P&#10;qedMMisVha16ujmpGuU0cVo3chKwdlby7BpzMHZUQM0lsIEu+Bo6UzE/11Fn4ahbS2lXKsHU7W96&#10;KbruOig8Zqihg5SM6oVRYI9qKeiVAIsYuSju5pY0f5WlxDb1lrQDRZN95NEJOlwk1Jm78jBejKpo&#10;8poC5gXG9LLGbWBqZvsJMDHvF2ktsr3ULly3+ZddQNt/ODnlhmAu62cxQDXrFaDMUTs/KRhWQBMR&#10;ZXtRslEL+QOQ7+tHjZNQgpIGqmbEvDQk/todaADTXj8qQjVBDaZFdWwv89Pq3jce3MIjfO3zfTV7&#10;3BMwFdZw6qDmEYLyFFX47KF4SlTZNqsZRU8e1MSMLYWhckxiMLHpIzMiY1YjoJlAh5cGDU7sxnwc&#10;BLAnDNI7yXon2dGcZJYkztyqhkjdpmZWTk5PzaSqBDqqiZxhK+N7cu5z90mLFbFci9SdLHdffDZE&#10;E+dNzgoGwJnQc4x0WZTfkOqMGV1wuLEGXElScJBQa5Lu4FLqxXM1Ot07vUHyQvQ2q5eVu006m79b&#10;TpgZ2OqoZ6cceTaB9JPpGdlM4xH+sh/hoUhX09n4Jt2k1e/4/LQaZW4+zeeTrPjq/wU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vj3bQ4AAAAAoBAAAPAAAAZHJzL2Rvd25yZXYu&#10;eG1sTI9BS8NAEIXvgv9hGcFbu5togo3ZlFLUUxFsBfE2TaZJaHY3ZLdJ+u8dT3oc3sd73+Tr2XRi&#10;pMG3zmqIlgoE2dJVra01fB5eF08gfEBbYecsabiSh3Vxe5NjVrnJftC4D7XgEusz1NCE0GdS+rIh&#10;g37perKcndxgMPA51LIacOJy08lYqVQabC0vNNjTtqHyvL8YDW8TTpuH6GXcnU/b6/chef/aRaT1&#10;/d28eQYRaA5/MPzqszoU7HR0F1t50WlYJAxqSFQag+B8tYpTEEcGVfyYgixy+f+F4gcAAP//AwBQ&#10;SwMECgAAAAAAAAAhACHkO8/4EQAA+BEAABQAAABkcnMvbWVkaWEvaW1hZ2UxLnBuZ4lQTkcNChoK&#10;AAAADUlIRFIAAAAjAAAAQAgGAAAAkLnOrQAAAAFzUkdCAK7OHOkAAAAJcEhZcwAADsQAAA7EAZUr&#10;DhsAAAAZdEVYdFNvZnR3YXJlAE1pY3Jvc29mdCBPZmZpY2V/7TVxAAAReElEQVRoQ6VaWXCUZ3Y9&#10;ve+rultqSUgI7QuSEGtAYIwxBozBjrI4MRUqT5map+TRTy4qVVNl10xsUnmYih/GTmbiykxlPMQu&#10;7CF4ZbPYYQAtCCS07+p9V3fO/WSlqElhm+bvatSo++/vfnc595z7SX/8+HE86fXGG29oeU9Vz+HD&#10;NU3NaxvdAU99qdvfYDDp6yxm05pkJjW6GA5dmxyduHTm6+uXe8+fv8F1kt+3jv5xH+CC9nUNDZV7&#10;u7evLQnam0q9pU0ur6vRaNS3/P6TDwLBYAB6nQ5arQ7L+WXk8jnoCjrk+dBD11zQolm3U/vaq3/9&#10;p1iaD2FyYmZyKRS9OD0113v37tDF33z4YR8NXHh0ff3pU6caN2xY3+gr9Tf7PM4mh9PeaLNYGs99&#10;8TuHyW4y2AwWGAx6ZLlYjouiUICOjxyWkVnOQrech4aPAh/LfMh7Wb6rzWt4TxZaPpweB1weZ7lO&#10;q+sx6Yw92UwOf/8Pf7s8Njo5lwgne/uG7n1z+fqdc/qt3e29XR1trhKPFy63CxarBXoDo8AvW1kg&#10;D2RlmTwM3LMYIQ89H7RM/Z/+URsUo2gy/6dZ9RB/FtRn8xrelcsims7yXS03aNHVrqsvS6YzR2qb&#10;m450P/NsRG80GvLJdAzj0zGMjC9Dq9HBarHD4/bC5/fCbDFCo9PQuILaMV+pBfJ8vWpEgb/TcUEx&#10;X8P79YxRbnlZ/odMlvcU+JP3RyNJhCNhxJJRuG1ODI+OwWYxo6ysFHqjdVm+4f8uvV6nXqcyMUzN&#10;xvBw/AEMeiPsNjvd7EGZLwCTWfyjpT9y4hjmifhBg1QqS9fwfn7HIhcNRSIIhZYY1Rz6+geg05v4&#10;XXpYrS7o9VGMjozDX+JVUSjjpufCSX6vbOsxF5NV+SGejKjn8PA9WEx2OBwOVFWtQzaTRi6bRyyR&#10;QDQaxfziFKanFyStYLU5GJYoXC4bvWWCyWBGmp+PRJaQzSb5HW4mvwZWswULS2FotCYV+B98mUxG&#10;mpbhrhfgT1fhXn8fCnQ/405j49y1FRaLC+l0EplMBpFwHB6PDTpWXVlwDRYW5rDMpNfrc1hTWYYc&#10;netwlcDmdGBhfpHhfSRMP9gqftBqsaCivAwDQ8P0wDLisRR3x8pxeFBwOumpCGrWliKdkpzhFtIR&#10;rF/fABdzpSTg5+fs/EwM9x8M487tfmSZ3HrNd4Tpu4zLs8xTqRS8bifSySxDU0A6m6JH4hAMaqyv&#10;ht/nR4m3hN7IYXZuDqNjExgaHMH0zCz++6OP8YCGbN++HbFYHNu2bS7eMzniS47lHyyvVnDgKymB&#10;wWhEKp7AxNQUxrnw+fOXMD4xiU9Pfcp8WkSwLIgDBw8gmUygob4WLx95CR3tbShlNcVjCVWPT37R&#10;m0adAbW1DRgYGMTEBBOXu717tw/nzl/gTmPYv3+/SnQPsevwyy+iubEJtetq4Pf7abiXSZ9EjGGq&#10;qqnEIvNFCkCvIaY96aXVaXHy5Mf4yZs/U7cePXpUJWxTUwM2dLajoaEePh8XjMQJpE6cu9iL9vZW&#10;5lg5hu6PYHR8ksluUR6anZ1FoCyAPD2tL8oxzI+W1ma89ZN/RGMLd1yzFk4XS5l5ZDIb8atf/kYt&#10;thgKqUrrbG9n1YFGXUJzcz2WlhaxcdN6hEMRGE0GGI0WlnwEeob9iS9J1qaWFmzbvpWITcBLZjDO&#10;3YaIFwpjWOLlFeUs5UW8+NLzOH36c9wfCaGzrQW//u3HWN/WzPcirEK5bxolvhJlQ1E5s0yXPhwe&#10;xqzFpjxy+cpVdHV2IMHq2r17O6sqTdCzYu+eXfjis7OoZHi+PncJxi6TwhxBel+Jm60iw/BmYTIa&#10;VowpJmeW2XesdismJ2ewFArD6/Xi9P98hWee2YELFy7Bbrehv28QdXU137YJDfMjSTBME42hfk4y&#10;6T0el0pwo8nE3CnSM9KfXUTNuZklRFgR5cFS2Gz0EnsYEQ5GUo7165tVtWzdugETk1PsY3n2J3qA&#10;YbRYrKw0J2wEvoX5MJvkCtg9UTtYTS7ZnYb/hJZC0Oi1KjeWlpYYGhO8dP/o+DgmxqfgZgh7L19H&#10;dVU5TNx9nh61MHwZ9qgMqYRsSn63ehVljCSwPM1mEzJsMD6fD07nFKYmpxFn3tiYwPMLS2ySgjNO&#10;9qBlJIgrQj2m6aV1NVVM8IBqnC63Hfn8Cr4UZYx4RZ7pbBY2u50cJYIsS9jjcSPInYdY0p0drQrI&#10;TEZ2Y1IHB8O6SO8FmczSy8LRBL1CshVN0miGt1hjpHzlKagwz55TU12FFCsjFk9iPsTuqzWgf+ae&#10;aqQPhkfQ2FSnqsZoMGCOn6+rW0sjyZ3Zpc1kkU8VJpWFtETKNFAaYBiycLMqpCEWCFxUCaisqkCB&#10;Hnh+37NM9Fm2iChLOYtAIMB8ybDKyB9IReU7dOz2RXtG6lO6vY54IYlbEQySVM2oFmBhyU+MTZJi&#10;xmAnCn/5+Vls2dLFTh5kjplV3xID/KVuVltc8SHJpzRzraicEc9IMqa5Q0FboRPVDNXC4hLS07Oq&#10;cmQhC8lYCZuidPESrwu3bt7CNhrmcjkxNjJBj+YUL5KKlI5flDHCeSWBhTokSDkNXHCJhmSZFz6f&#10;B1eu3sC2zZtx+sxneG7PsxgcuscW0MrelaNHfIoLi8GrVTk/t8COP1CcMZK98/MLTEIjacFafP31&#10;WWzeuEGxfRdRVX5ntpjwZ39+RIHhmupylRO3btxG5Zogw0Tp8m05a5kvATK/jo71RRpDIp1KplHK&#10;XQoSHz7yIgJ+H7YZNjFXosyPUkK8URmwuntJ0rr6dQr6BfCmGLrp6WkmcoLeDfGnqI4iLnFzS2sT&#10;3B6nEmSrl1TT9PQc/AEmMkMopT/GZE4kYxgcGCIQLpB6jrOnTSrJY7PasaGjkQaCofMVZ4xGo8W1&#10;q9exlbzV5aIOYnUssTXMzM5hirvtH+yjp1z47PMLDJOZ6lGLAXJfAUAdidkKepuxcWOLkjur2FuU&#10;ZyTeUj3nzl0k5ZxQDD/PRmhgI8yRo1RWV5AitGLrljY2RSM7Nom6SORcAV6idGn3DvLeAHTc1PDI&#10;PRonBj1FOxBpceHiRfYXaiYir8Nh5WI5wn0pKrmQ9OHsMgUulWaOYNdUu06R92QmgWQigmhsAQYd&#10;tToVhcG4wvCK8sxqYm7e3IrJqUXG3qb4bYmnhHJVx4WiBLEorl7+AxHai9aWWvYhir1UiBmtIZk3&#10;KX4TTseRIrfJLbMtmGWYUOQle8kQNTdt6OKrnGJ5ocgs8YdwSAwysSXseW6LAsbJqQXSUwIlG2Oa&#10;PUxGLDJIGKGc2bnjGQo6N3tcqHhjhBYIPui1K7mgp+iPpZKqP6UYCsgQRWY3tFp0tdPlhcNONUnv&#10;mUjAzYK8fDPO9nDz1h1F0ov2zDKTeGp2EZOsHjMxJZ1O8acVHirIoCNI7MiSbE/hxvXb2LlzG8x6&#10;B43ToffSNeWFL7/6Ejdu3EJTczMBsIBWQkWRxqxwiIpgGUoDQVy9ehM7uw9Q3AdUQ5+amsHlB5fp&#10;sTyB0Y9/eudflNirrq4mDd22wvTYOg4dOqj0VHVV9bejliJyRriMdGGjoQajD0dYrn6c+uT36B8Y&#10;oCw5o2jorl27yP6cVJA+DgCqceCFvWhta0MHe5SWuCOcRzp4eUUZEz6Ge4P3i/OMANfJkx/hpz/7&#10;Z5Z1Aq+88oqSslIphw7uR3tHuzIgT89Y7BalFDZu6kQltdQfbt6GlWQ8xWqSxilAaeH0StpFUWES&#10;z5QHy/HjH/8dmill62rr4GW3tpPtS6X82/v/wYFQToFhRUUFx2RlSMRTROSv0EbP3CSVEFkjHpHu&#10;baH+uj9UpGcKRNstmzdi1+5uJTtkNJIk8A0NPVB5ImxOJgvSi3bu3IovvjzLaimgvbUNJz/6hAY1&#10;cx4jlaZlmMl1SEGKBj1pByJFtOxJNgq2u319FPwdyuX7nt+NpXCInnJjz+6duHNngJRiHb7pvYYG&#10;orCbgk/ud5DIyyRMWoKG3xMOF4nAIm/zurzS2HFOEpwuDz48eQovPP8cLrF03WRyA31DzJtKjFGD&#10;NzbUkgUuqEWHBodQRurxcHSUnyNvZlnbyX2K9oyUtQyHrl6+BSMHhFZ+mcTeSE7MYZriMmvpASnf&#10;F0jIh0ceqgQV4l5XX6dee90lJGKUL8QcDflR0cYoMUqDTKQBUhEmi1NpIQ/5jb/Mh9HRcWrwEEe2&#10;Vpw58xXqGmqonYyqq8/OzrCqSpkzVAfSSERRwFy8MepOQnmYgbaQkOdYOaIUpmfmVOMzcKoQo0iz&#10;k3L6OO4QzixiXxSkKAPhyn7mlMxzfPwp9KJoz6g76ZlSaqYEuYqZIRLVKAlpc9iUQXWkETLNFIkr&#10;ckQMi/Ozkm86irkQp1pabYG5FIHf63kaY5Tyx8zMjJIYYYYkwjF8gQslWOLi+n4mcGVlULWGyspy&#10;NZYVDxr5+SyN9VK6pNhYAyxrGawX7xlRcPRMkGAm03EZsbqcM4pGxBNxpav9AZlGEVvaWzicjipj&#10;tTyDkNmO8OMZTtKNJh3JeY5i72lyRibZ9Mw8exAPQtSMN56IkcmVwc2RyP3BB0qiCMOTrt3Z2bYy&#10;EiHQeXgGISC5tqacBkahdeqUmhQ6UdQYTbStkGoxROhn9ZpKjHOKNUFMGRi8R/xwo4+irKmpXtHP&#10;OWosGQ6MjU+w0/vV+HWcqiHFHNIx12R6Kj3uOw8yHtvQ6RkZLOZIJeXERSaVGaki9qWqqiqO3++g&#10;q6sTv+N49qVDB3D92k00NDaoaion7bA77aqq5CBDLunyspGiGqV4JsSydjptzBcfrl2/RkXZgYF7&#10;9zmXaVdaWpD11Vd7ON+zc+K5HyKvhhg+B4dDPJH7tiBXxmclBEiZ/xVnDD0zOzOPUrpbmty+fc/R&#10;qBJs2rJBiXmRs7Lz1UtkjIajEicT22gwqgG2lP0CwydHPlE+w5EiCbmcQ23avEElo+TO6iVJeJ8T&#10;cGF33hKPMky4sgyUpBfNzs5z2DjJ12Nqlid6vKujifBADv00ivIKB4dbtm6ixHWpM0nhxOEwB81s&#10;D3d5DuWwmziGvaoaqdtl5pRhWC0uPEeMFBXaSUPkHHR1O/pCPm+QScDqVOCxSfvIG8Jn6ngq0t83&#10;gIdjo+roJsyhUYLszUB09VFr7+reiNr6Spg5LpPzyngiTWNjlL1+du1SdvI6GrZMT43wm2XySQpx&#10;4p332o4ePXKibX3DEQenTj/MKI2ay/z6v36rpt2SA7JTPavJT8bX0FDNFsAcYMlK2SYJ/bVVa1HD&#10;UxjxXCy6gMXwAsGOTpDj6FUEfv311x/SqJffPPHzphf37n6rva3+JRHrIh++86J3dnVvQt8AAY7T&#10;hHWcyfh4HC3UU4bRKarHjz/6nAnuYILvVMwuEZ9XBxoFFoAMQLIZYpUakSSgszxCrn507Ef9XPzw&#10;O++837Zv3/a3WtvqDlh4QvJogj5qnOBMMh7BwX0v0HCOUONxJNJR6muOYdmjrLz31b86SGzJsmJ4&#10;5Mdy1tETdhJ0A4dF0qPk8KOrvYs8Xk++PMrf/tF17Nix2/zVwXf/9VddO7q3/bSlueZZCxPvj43K&#10;MWErqivZj5a40MqRuxCtdCrNWZ6J59VWNWq1BqyklkRZhlNHjW02WeglNaROJVKFmQcjU9dHR8eu&#10;9V68cOGxONPT89o1fv+ed9/9z+07dmx8s62ttlsowqpRQgUy/FMLh9dMUm6BzkPxbjQTD2VYKGEG&#10;+c08fvH+Lws86Ijz/OkuUfjK0NA9PgevfvDBhw/5txBkvitXWyfPKL+venp6/vICP7PzxIn3u/fs&#10;3fE2J02bpPr0JNJNrCir3YFzZ3t58LlN8RVOx8cj0dkr7/3i3y+f+vT0Fd7bz0VHZZ0RTjj1eit7&#10;VieOH+/8f0t/rzGrd7z22rFzfL357bff293Tc+jnFeVNjfNLiW9m+oYvLYRC13r+4m9uDA4Oyl9+&#10;ZOSerX+yQz2f5Ppf+KslrswgAtwAAAAASUVORK5CYIJQSwECLQAUAAYACAAAACEASrBnCwgBAAAT&#10;AgAAEwAAAAAAAAAAAAAAAAAAAAAAW0NvbnRlbnRfVHlwZXNdLnhtbFBLAQItABQABgAIAAAAIQAj&#10;smrh1wAAAJQBAAALAAAAAAAAAAAAAAAAADkBAABfcmVscy8ucmVsc1BLAQItABQABgAIAAAAIQAN&#10;e9nV/xoAAMjkAAAOAAAAAAAAAAAAAAAAADkCAABkcnMvZTJvRG9jLnhtbFBLAQItABQABgAIAAAA&#10;IQCqJg6+vAAAACEBAAAZAAAAAAAAAAAAAAAAAGQdAABkcnMvX3JlbHMvZTJvRG9jLnhtbC5yZWxz&#10;UEsBAi0AFAAGAAgAAAAhAC+PdtDgAAAACgEAAA8AAAAAAAAAAAAAAAAAVx4AAGRycy9kb3ducmV2&#10;LnhtbFBLAQItAAoAAAAAAAAAIQAh5DvP+BEAAPgRAAAUAAAAAAAAAAAAAAAAAGQfAABkcnMvbWVk&#10;aWEvaW1hZ2UxLnBuZ1BLBQYAAAAABgAGAHwBAACOMQAAAAA=&#10;">
                  <v:shape id="_x0000_s1031" type="#_x0000_t75" style="position:absolute;width:6306185;height:3291205;visibility:visible;mso-wrap-style:square">
                    <v:fill o:detectmouseclick="t"/>
                    <v:path o:connecttype="none"/>
                  </v:shape>
                  <v:shapetype id="_x0000_t22" coordsize="21600,21600" o:spt="22" adj="5400" path="m10800,0qx0@1l0@2qy10800,21600,21600@2l21600@1qy1080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60" o:spid="_x0000_s1032" type="#_x0000_t22" style="position:absolute;left:2553737;top:-103866;width:156365;height:4430355;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p7DzwQAA&#10;ANsAAAAPAAAAZHJzL2Rvd25yZXYueG1sRE/LisIwFN0L/kO4A+40nVn4qEYZhEERFHzgMLtLcm3D&#10;NDeliVr/3iwEl4fzni1aV4kbNcF6VvA5yEAQa28sFwpOx5/+GESIyAYrz6TgQQEW825nhrnxd97T&#10;7RALkUI45KigjLHOpQy6JIdh4GvixF184zAm2BTSNHhP4a6SX1k2lA4tp4YSa1qWpP8PV6fgz65/&#10;Nyu7G52jRa2vp+1kNNkq1ftov6cgIrXxLX6510bBMK1PX9IPkPM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06ew88EAAADbAAAADwAAAAAAAAAAAAAAAACXAgAAZHJzL2Rvd25y&#10;ZXYueG1sUEsFBgAAAAAEAAQA9QAAAIUDAAAAAA==&#10;" adj="191" fillcolor="yellow" strokecolor="#f60" strokeweight=".25pt">
                    <v:stroke joinstyle="miter"/>
                    <v:textbox style="layout-flow:vertical;mso-layout-flow-alt:bottom-to-top">
                      <w:txbxContent>
                        <w:p w14:paraId="642553C9" w14:textId="77777777" w:rsidR="005B3EB1" w:rsidRDefault="005B3EB1" w:rsidP="005B3EB1">
                          <w:pPr>
                            <w:pStyle w:val="NormalWeb"/>
                            <w:spacing w:before="0" w:beforeAutospacing="0" w:after="0" w:afterAutospacing="0"/>
                            <w:textAlignment w:val="baseline"/>
                            <w:rPr>
                              <w:sz w:val="24"/>
                              <w:szCs w:val="24"/>
                            </w:rPr>
                          </w:pPr>
                          <w:r>
                            <w:rPr>
                              <w:rFonts w:asciiTheme="minorHAnsi" w:hAnsi="Calibri" w:cstheme="minorBidi"/>
                              <w:color w:val="000000" w:themeColor="text1"/>
                              <w:kern w:val="24"/>
                              <w:eastAsianLayout w:id="1199189760"/>
                            </w:rPr>
                            <w:t xml:space="preserve">            </w:t>
                          </w:r>
                        </w:p>
                      </w:txbxContent>
                    </v:textbox>
                  </v:shape>
                  <v:shape id="Can 61" o:spid="_x0000_s1033" type="#_x0000_t22" style="position:absolute;left:1694651;top:1155236;width:174255;height:2517654;rotation:6310608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p1mSxAAA&#10;ANsAAAAPAAAAZHJzL2Rvd25yZXYueG1sRI/RasJAFETfBf9huYW+iNloJdU0myBioVgoVP2Ay+5t&#10;Epq9G7Krpn/fLRR8HGbmDFNUo+3ElQbfOlawSFIQxNqZlmsF59PrfA3CB2SDnWNS8EMeqnI6KTA3&#10;7safdD2GWkQI+xwVNCH0uZReN2TRJ64njt6XGyyGKIdamgFvEW47uUzTTFpsOS402NOuIf19vFgF&#10;tFk9fTg8P+9XM73X9pKZ9wMq9fgwbl9ABBrDPfzffjMKsgX8fYk/QJa/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46dZksQAAADbAAAADwAAAAAAAAAAAAAAAACXAgAAZHJzL2Rv&#10;d25yZXYueG1sUEsFBgAAAAAEAAQA9QAAAIgDAAAAAA==&#10;" adj="374" fillcolor="#3964b4 [2888]" strokecolor="blue" strokeweight=".25pt">
                    <v:stroke joinstyle="miter"/>
                    <v:textbox style="layout-flow:vertical;mso-layout-flow-alt:bottom-to-top">
                      <w:txbxContent>
                        <w:p w14:paraId="7C774014" w14:textId="77777777" w:rsidR="005B3EB1" w:rsidRDefault="005B3EB1" w:rsidP="005B3EB1">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eastAsianLayout w:id="1199189761"/>
                            </w:rPr>
                            <w:t>Secondary Tunnel</w:t>
                          </w:r>
                        </w:p>
                      </w:txbxContent>
                    </v:textbox>
                  </v:shape>
                  <v:shape id="Can 62" o:spid="_x0000_s1034" type="#_x0000_t22" style="position:absolute;left:2475555;top:-1641462;width:260608;height:4273991;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49AwgAA&#10;ANsAAAAPAAAAZHJzL2Rvd25yZXYueG1sRI9Bi8IwFITvwv6H8Bb2pqkeRKpRRHDX9SJWpddH82y7&#10;27yUJmr890YQPA4z8w0zWwTTiCt1rrasYDhIQBAXVtdcKjge1v0JCOeRNTaWScGdHCzmH70Zptre&#10;eE/XzJciQtilqKDyvk2ldEVFBt3AtsTRO9vOoI+yK6Xu8BbhppGjJBlLgzXHhQpbWlVU/GcXo+Dn&#10;T+7yVbLdH5vvoH9Dluv8xEp9fYblFISn4N/hV3ujFYxH8PwSf4Cc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L/j0DCAAAA2wAAAA8AAAAAAAAAAAAAAAAAlwIAAGRycy9kb3du&#10;cmV2LnhtbFBLBQYAAAAABAAEAPUAAACGAwAAAAA=&#10;" adj="329" fillcolor="yellow" strokecolor="#f60" strokeweight=".25pt">
                    <v:stroke joinstyle="miter"/>
                    <v:textbox style="layout-flow:vertical;mso-layout-flow-alt:bottom-to-top">
                      <w:txbxContent>
                        <w:p w14:paraId="4BF4B024" w14:textId="77777777" w:rsidR="005B3EB1" w:rsidRDefault="005B3EB1" w:rsidP="005B3EB1">
                          <w:pPr>
                            <w:pStyle w:val="NormalWeb"/>
                            <w:spacing w:before="0" w:beforeAutospacing="0" w:after="0" w:afterAutospacing="0"/>
                            <w:textAlignment w:val="baseline"/>
                            <w:rPr>
                              <w:sz w:val="24"/>
                              <w:szCs w:val="24"/>
                            </w:rPr>
                          </w:pPr>
                          <w:r>
                            <w:rPr>
                              <w:rFonts w:asciiTheme="minorHAnsi" w:hAnsi="Calibri" w:cstheme="minorBidi"/>
                              <w:color w:val="000000" w:themeColor="text1"/>
                              <w:kern w:val="24"/>
                              <w:eastAsianLayout w:id="1199189762"/>
                            </w:rPr>
                            <w:t xml:space="preserve">        </w:t>
                          </w:r>
                        </w:p>
                      </w:txbxContent>
                    </v:textbox>
                  </v:shape>
                  <v:group id="グループ化 1" o:spid="_x0000_s1035" style="position:absolute;width:6306185;height:3190199" coordsize="8712200,440736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F6S8QxAAAANsAAAAPAAAAZHJzL2Rvd25yZXYueG1sRI9Bi8IwFITvwv6H8Ba8&#10;aVpFka5RRFzxIAtWQfb2aJ5tsXkpTbat/94ICx6HmfmGWa57U4mWGldaVhCPIxDEmdUl5wou5+/R&#10;AoTzyBory6TgQQ7Wq4/BEhNtOz5Rm/pcBAi7BBUU3teJlC4ryKAb25o4eDfbGPRBNrnUDXYBbio5&#10;iaK5NFhyWCiwpm1B2T39Mwr2HXababxrj/fb9vF7nv1cjzEpNfzsN18gPPX+Hf5vH7SC+RReX8IP&#10;kKsn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F6S8QxAAAANsAAAAP&#10;AAAAAAAAAAAAAAAAAKkCAABkcnMvZG93bnJldi54bWxQSwUGAAAAAAQABAD6AAAAmgMAAAAA&#10;">
                    <v:rect id="Rectangle 74" o:spid="_x0000_s1036" style="position:absolute;left:144463;top:431799;width:574675;height:79216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U2xgAA&#10;ANsAAAAPAAAAZHJzL2Rvd25yZXYueG1sRI9Ba8JAFITvhf6H5RV6Ed0opUp0ldJiyaEUtPXg7Zl9&#10;ZlOzb0P2VdN/3y0UPA4z8w2zWPW+UWfqYh3YwHiUgSIug625MvD5sR7OQEVBttgEJgM/FGG1vL1Z&#10;YG7DhTd03kqlEoRjjgacSJtrHUtHHuMotMTJO4bOoyTZVdp2eElw3+hJlj1qjzWnBYctPTsqT9tv&#10;b2Bf9FJ9jV/l7YSD3aBwh/L95WDM/V3/NAcl1Ms1/N8urIHpA/x9ST9AL3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mq/U2xgAAANsAAAAPAAAAAAAAAAAAAAAAAJcCAABkcnMv&#10;ZG93bnJldi54bWxQSwUGAAAAAAQABAD1AAAAigMAAAAA&#10;" filled="f" strokecolor="black [3213]" strokeweight="1pt">
                      <v:textbox>
                        <w:txbxContent>
                          <w:p w14:paraId="48DE0F90" w14:textId="77777777" w:rsidR="005B3EB1" w:rsidRDefault="005B3EB1" w:rsidP="005B3EB1">
                            <w:pPr>
                              <w:pStyle w:val="NormalWeb"/>
                              <w:spacing w:before="0" w:beforeAutospacing="0" w:after="0" w:afterAutospacing="0"/>
                              <w:jc w:val="center"/>
                              <w:textAlignment w:val="baseline"/>
                              <w:rPr>
                                <w:sz w:val="24"/>
                                <w:szCs w:val="24"/>
                              </w:rPr>
                            </w:pPr>
                            <w:r>
                              <w:rPr>
                                <w:rFonts w:asciiTheme="minorHAnsi" w:hAnsi="Calibri" w:cs="ＭＳ Ｐゴシック"/>
                                <w:color w:val="000000" w:themeColor="text1"/>
                                <w:kern w:val="24"/>
                                <w:sz w:val="32"/>
                                <w:szCs w:val="32"/>
                                <w:eastAsianLayout w:id="1199189768"/>
                              </w:rPr>
                              <w:t>UE</w:t>
                            </w:r>
                          </w:p>
                        </w:txbxContent>
                      </v:textbox>
                    </v:rect>
                    <v:oval id="Oval 75" o:spid="_x0000_s1037" style="position:absolute;left:863600;top:574675;width:1871663;height:43338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lzPmxAAA&#10;ANsAAAAPAAAAZHJzL2Rvd25yZXYueG1sRI9Ba8JAFITvBf/D8gRvdaNiU1PXYEtDPVabg8fX7DMJ&#10;Zt+G7DaJ/74rFHocZuYbZpuOphE9da62rGAxj0AQF1bXXCrIv7LHZxDOI2tsLJOCGzlId5OHLSba&#10;Dnyk/uRLESDsElRQed8mUrqiIoNublvi4F1sZ9AH2ZVSdzgEuGnkMoqepMGaw0KFLb1VVFxPP0aB&#10;Ho/v597En1l0/c43ebl67fWHUrPpuH8B4Wn0/+G/9kEriNdw/xJ+gNz9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Ipcz5sQAAADbAAAADwAAAAAAAAAAAAAAAACXAgAAZHJzL2Rv&#10;d25yZXYueG1sUEsFBgAAAAAEAAQA9QAAAIgDAAAAAA==&#10;" filled="f" strokecolor="black [3213]" strokeweight="1pt">
                      <v:stroke joinstyle="miter"/>
                      <v:textbox>
                        <w:txbxContent>
                          <w:p w14:paraId="01D41F8E"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Theme="minorHAnsi" w:hAnsi="Calibri" w:cs="ＭＳ Ｐゴシック"/>
                                <w:color w:val="000000" w:themeColor="text1"/>
                                <w:kern w:val="24"/>
                                <w:sz w:val="16"/>
                                <w:szCs w:val="16"/>
                                <w:eastAsianLayout w:id="1199189769"/>
                              </w:rPr>
                              <w:t>Access Network</w:t>
                            </w:r>
                          </w:p>
                        </w:txbxContent>
                      </v:textbox>
                    </v:oval>
                    <v:oval id="Oval 76" o:spid="_x0000_s1038" style="position:absolute;left:2808288;top:287338;width:4176711;height:100806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Ra2RxAAA&#10;ANsAAAAPAAAAZHJzL2Rvd25yZXYueG1sRI9Ba8JAFITvBf/D8oTe6sYKSY2uYsXQHhvNweMz+0yC&#10;2bchu8b033cLhR6HmfmGWW9H04qBetdYVjCfRSCIS6sbrhQUp+zlDYTzyBpby6TgmxxsN5OnNaba&#10;Pjin4egrESDsUlRQe9+lUrqyJoNuZjvi4F1tb9AH2VdS9/gIcNPK1yiKpcGGw0KNHe1rKm/Hu1Gg&#10;x/xwHkzylUW3S7EsqsX7oD+Uep6OuxUIT6P/D/+1P7WCJIbfL+EHyM0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0kWtkcQAAADbAAAADwAAAAAAAAAAAAAAAACXAgAAZHJzL2Rv&#10;d25yZXYueG1sUEsFBgAAAAAEAAQA9QAAAIgDAAAAAA==&#10;" filled="f" strokecolor="black [3213]" strokeweight="1pt">
                      <v:stroke joinstyle="miter"/>
                    </v:oval>
                    <v:rect id="Rectangle 77" o:spid="_x0000_s1039" style="position:absolute;left:3743325;top:431737;width:703385;height:43180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eWtBxgAA&#10;ANsAAAAPAAAAZHJzL2Rvd25yZXYueG1sRI9Pa8JAFMTvhX6H5RW8iG70UCW6SmlpyaEU6p+Dt2f2&#10;mU3Nvg3ZV02/fbdQ8DjMzG+Y5br3jbpQF+vABibjDBRxGWzNlYHd9nU0BxUF2WITmAz8UIT16v5u&#10;ibkNV/6ky0YqlSAcczTgRNpc61g68hjHoSVO3il0HiXJrtK2w2uC+0ZPs+xRe6w5LThs6dlRed58&#10;ewOHopfqa/Im72cc7oeFO5YfL0djBg/90wKUUC+38H+7sAZmM/j7kn6AXv0C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eWtBxgAAANsAAAAPAAAAAAAAAAAAAAAAAJcCAABkcnMv&#10;ZG93bnJldi54bWxQSwUGAAAAAAQABAD1AAAAigMAAAAA&#10;" filled="f" strokecolor="black [3213]" strokeweight="1pt">
                      <v:textbox>
                        <w:txbxContent>
                          <w:p w14:paraId="27A0A1B3" w14:textId="77777777" w:rsidR="005B3EB1" w:rsidRPr="00CF2FBC" w:rsidRDefault="005B3EB1" w:rsidP="005B3EB1">
                            <w:pPr>
                              <w:pStyle w:val="NormalWeb"/>
                              <w:spacing w:before="0" w:beforeAutospacing="0" w:after="0" w:afterAutospacing="0"/>
                              <w:jc w:val="center"/>
                              <w:textAlignment w:val="baseline"/>
                              <w:rPr>
                                <w:sz w:val="15"/>
                                <w:szCs w:val="15"/>
                              </w:rPr>
                            </w:pPr>
                            <w:r w:rsidRPr="00CF2FBC">
                              <w:rPr>
                                <w:rFonts w:asciiTheme="minorHAnsi" w:hAnsi="Calibri" w:cs="ＭＳ Ｐゴシック"/>
                                <w:color w:val="000000" w:themeColor="text1"/>
                                <w:kern w:val="24"/>
                                <w:sz w:val="15"/>
                                <w:szCs w:val="15"/>
                                <w:eastAsianLayout w:id="1199189770"/>
                              </w:rPr>
                              <w:t>UP-1</w:t>
                            </w:r>
                          </w:p>
                        </w:txbxContent>
                      </v:textbox>
                    </v:rect>
                    <v:rect id="Rectangle 78" o:spid="_x0000_s1040" style="position:absolute;left:6408738;top:574675;width:503237;height:43338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5v8zwgAA&#10;ANsAAAAPAAAAZHJzL2Rvd25yZXYueG1sRE9Na8JAEL0L/odlhF6kbuxBS+oqRWnJoQja9tDbmJ1m&#10;U7OzITvV+O/dg+Dx8b4Xq9436kRdrAMbmE4yUMRlsDVXBr4+3x6fQUVBttgEJgMXirBaDgcLzG04&#10;845Oe6lUCuGYowEn0uZax9KRxzgJLXHifkPnURLsKm07PKdw3+inLJtpjzWnBoctrR2Vx/2/N/BT&#10;9FL9Td/l44jj73HhDuV2czDmYdS/voAS6uUuvrkLa2CexqYv6Qfo5R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fm/zPCAAAA2wAAAA8AAAAAAAAAAAAAAAAAlwIAAGRycy9kb3du&#10;cmV2LnhtbFBLBQYAAAAABAAEAPUAAACGAwAAAAA=&#10;" filled="f" strokecolor="black [3213]" strokeweight="1pt">
                      <v:textbox>
                        <w:txbxContent>
                          <w:p w14:paraId="6735F8AD" w14:textId="77777777" w:rsidR="005B3EB1" w:rsidRPr="00CF2FBC" w:rsidRDefault="005B3EB1" w:rsidP="005B3EB1">
                            <w:pPr>
                              <w:pStyle w:val="NormalWeb"/>
                              <w:spacing w:before="0" w:beforeAutospacing="0" w:after="0" w:afterAutospacing="0"/>
                              <w:jc w:val="center"/>
                              <w:textAlignment w:val="baseline"/>
                              <w:rPr>
                                <w:sz w:val="13"/>
                                <w:szCs w:val="13"/>
                              </w:rPr>
                            </w:pPr>
                            <w:r w:rsidRPr="00CF2FBC">
                              <w:rPr>
                                <w:rFonts w:asciiTheme="minorHAnsi" w:hAnsi="Calibri" w:cs="ＭＳ Ｐゴシック"/>
                                <w:color w:val="000000" w:themeColor="text1"/>
                                <w:kern w:val="24"/>
                                <w:sz w:val="13"/>
                                <w:szCs w:val="13"/>
                                <w:eastAsianLayout w:id="1199189771"/>
                              </w:rPr>
                              <w:t>UP-2</w:t>
                            </w:r>
                          </w:p>
                        </w:txbxContent>
                      </v:textbox>
                    </v:rect>
                    <v:shape id="Cloud 79" o:spid="_x0000_s1041" style="position:absolute;left:7343775;top:574675;width:1152524;height:504826;visibility:visible;mso-wrap-style:square;v-text-anchor:middle" coordsize="43200,43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KdBUxgAA&#10;ANsAAAAPAAAAZHJzL2Rvd25yZXYueG1sRI/Na8JAFMTvBf+H5RW8lLpRpLbRVfxAiBfFj0tvz+xr&#10;Es2+DdnVpP99Vyh4HGbmN8xk1ppS3Kl2hWUF/V4Egji1uuBMwem4fv8E4TyyxtIyKfglB7Np52WC&#10;sbYN7+l+8JkIEHYxKsi9r2IpXZqTQdezFXHwfmxt0AdZZ1LX2AS4KeUgij6kwYLDQo4VLXNKr4eb&#10;UbBMzta+laPmupivLslquNltb99KdV/b+RiEp9Y/w//tRCsYfcHjS/gBcvoH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SKdBUxgAAANsAAAAPAAAAAAAAAAAAAAAAAJcCAABkcnMv&#10;ZG93bnJldi54bWxQSwUGAAAAAAQABAD1AAAAigM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black [3213]" strokeweight="1pt">
                      <v:stroke joinstyle="miter"/>
                      <v:path arrowok="t" o:connecttype="custom" o:connectlocs="125204,305899;57626,296585;184831,407822;155271,412275;439613,456797;421792,436464;769070,406093;761946,428401;910521,268236;997253,351625;1115120,179424;1076489,210695;1022438,63407;1024466,78178;775766,46182;795562,27345;590695,55157;600273,38914;373503,60673;408186,76425;110103,184507;104047,167925" o:connectangles="0,0,0,0,0,0,0,0,0,0,0,0,0,0,0,0,0,0,0,0,0,0"/>
                    </v:shape>
                    <v:shape id="Picture 80" o:spid="_x0000_s1042" type="#_x0000_t75" alt="CatStacked_4-color_flat" style="position:absolute;left:7920038;top:431799;width:322262;height:396876;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M32&#10;7k/BAAAA2wAAAA8AAABkcnMvZG93bnJldi54bWxETz1rwzAQ3Qv9D+IC2RI5HUriRjbFECh0idMO&#10;7XZYV9tUOhmfGjv59dEQ6Ph43/ty9k6daZQ+sIHNOgNF3ATbc2vg8+Ow2oKSiGzRBSYDFxIoi8eH&#10;PeY2TFzT+RRblUJYcjTQxTjkWkvTkUdZh4E4cT9h9BgTHFttR5xSuHf6KcuetceeU0OHA1UdNb+n&#10;P29A6nc6yvVS7Q7fWT3h0X1J5YxZLubXF1CR5vgvvrvfrIFtWp++pB+gixsA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M327k/BAAAA2wAAAA8AAAAAAAAAAAAAAAAAnAIAAGRy&#10;cy9kb3ducmV2LnhtbFBLBQYAAAAABAAEAPcAAACKAwAAAAA=&#10;">
                      <v:imagedata r:id="rId16" o:title="CatStacked_4-color_flat"/>
                    </v:shape>
                    <v:shape id="Cloud 81" o:spid="_x0000_s1043" style="position:absolute;left:3600449;top:1584325;width:1368426;height:503238;visibility:visible;mso-wrap-style:square;v-text-anchor:middle" coordsize="43200,43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iqx1xgAA&#10;ANsAAAAPAAAAZHJzL2Rvd25yZXYueG1sRI9Ba8JAFITvQv/D8gq9SN1YxErMRqwipBdLbS/entln&#10;kpp9G7KrSf+9Kwgeh5n5hkkWvanFhVpXWVYwHkUgiHOrKy4U/P5sXmcgnEfWWFsmBf/kYJE+DRKM&#10;te34my47X4gAYRejgtL7JpbS5SUZdCPbEAfvaFuDPsi2kLrFLsBNLd+iaCoNVhwWSmxoVVJ+2p2N&#10;glV2sHZYv3enj+X6L1tPPr+2571SL8/9cg7CU+8f4Xs70wpmY7h9CT9Apl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Ziqx1xgAAANsAAAAPAAAAAAAAAAAAAAAAAJcCAABkcnMv&#10;ZG93bnJldi54bWxQSwUGAAAAAAQABAD1AAAAigM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black [3213]" strokeweight="1pt">
                      <v:stroke joinstyle="miter"/>
                      <v:path arrowok="t" o:connecttype="custom" o:connectlocs="148658,304937;68421,295652;219455,406539;184357,410978;521966,455360;500806,435091;913139,404815;904682,427053;1081088,267392;1184069,350519;1324016,178859;1278148,210032;1213971,63208;1216379,77932;921090,46037;944594,27259;701350,54983;712722,38791;443471,60482;484651,76185;130729,183926;123538,167397" o:connectangles="0,0,0,0,0,0,0,0,0,0,0,0,0,0,0,0,0,0,0,0,0,0"/>
                    </v:shape>
                    <v:shape id="Picture 82" o:spid="_x0000_s1044" type="#_x0000_t75" alt="CatStacked_4-color_flat" style="position:absolute;left:4248150;top:1439863;width:322262;height:396874;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FJo&#10;1aPDAAAA2wAAAA8AAABkcnMvZG93bnJldi54bWxEj0FrwkAUhO+F/oflFXqrm3ooNrqKBATBi1EP&#10;7e2RfSbB3bchb2tif31XEHocZuYbZrEavVNX6qUNbOB9koEiroJtuTZwOm7eZqAkIlt0gcnAjQRW&#10;y+enBeY2DFzS9RBrlSAsORpoYuxyraVqyKNMQkecvHPoPcYk+1rbHocE905Ps+xDe2w5LTTYUdFQ&#10;dTn8eANS7mgvv7fic/OdlQPu3ZcUzpjXl3E9BxVpjP/hR3trDcymcP+SfoBe/gE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UmjVo8MAAADbAAAADwAAAAAAAAAAAAAAAACcAgAA&#10;ZHJzL2Rvd25yZXYueG1sUEsFBgAAAAAEAAQA9wAAAIwDAAAAAA==&#10;">
                      <v:imagedata r:id="rId16" o:title="CatStacked_4-color_flat"/>
                    </v:shape>
                    <v:shape id="Text Box 83" o:spid="_x0000_s1045" type="#_x0000_t202" style="position:absolute;left:7777164;top:215845;width:666728;height:28774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mPErwwAA&#10;ANsAAAAPAAAAZHJzL2Rvd25yZXYueG1sRI/NbsIwEITvlXgHa5G4gcNPEU0xCPEjcWsLfYBVvI1D&#10;4nUUGwg8PUZC6nE0881o5svWVuJCjS8cKxgOEhDEmdMF5wp+j7v+DIQPyBorx6TgRh6Wi87bHFPt&#10;rvxDl0PIRSxhn6ICE0KdSukzQxb9wNXE0ftzjcUQZZNL3eA1lttKjpJkKi0WHBcM1rQ2lJWHs1Uw&#10;S+xXWX6Mvr2d3IfvZr1x2/qkVK/brj5BBGrDf/hF73XkxvD8En+AXDw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ZmPErwwAAANsAAAAPAAAAAAAAAAAAAAAAAJcCAABkcnMvZG93&#10;bnJldi54bWxQSwUGAAAAAAQABAD1AAAAhwMAAAAA&#10;" filled="f" stroked="f">
                      <v:textbox style="mso-fit-shape-to-text:t">
                        <w:txbxContent>
                          <w:p w14:paraId="6CD9609B" w14:textId="77777777" w:rsidR="005B3EB1" w:rsidRPr="005B3EB1" w:rsidRDefault="005B3EB1" w:rsidP="005B3EB1">
                            <w:pPr>
                              <w:pStyle w:val="NormalWeb"/>
                              <w:spacing w:before="0" w:beforeAutospacing="0" w:after="0" w:afterAutospacing="0"/>
                              <w:textAlignment w:val="baseline"/>
                              <w:rPr>
                                <w:sz w:val="16"/>
                                <w:szCs w:val="16"/>
                              </w:rPr>
                            </w:pPr>
                            <w:r w:rsidRPr="005B3EB1">
                              <w:rPr>
                                <w:rFonts w:ascii="Arial" w:eastAsia="ＭＳ Ｐゴシック" w:hAnsi="Arial" w:cstheme="minorBidi"/>
                                <w:color w:val="000000" w:themeColor="text1"/>
                                <w:kern w:val="24"/>
                                <w:sz w:val="16"/>
                                <w:szCs w:val="16"/>
                                <w:eastAsianLayout w:id="1199189772"/>
                              </w:rPr>
                              <w:t>Server</w:t>
                            </w:r>
                          </w:p>
                        </w:txbxContent>
                      </v:textbox>
                    </v:shape>
                    <v:shape id="Text Box 84" o:spid="_x0000_s1046" type="#_x0000_t202" style="position:absolute;left:3960812;top:1726753;width:1041323;height:449164;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cWlfwwAA&#10;ANsAAAAPAAAAZHJzL2Rvd25yZXYueG1sRI/RasJAFETfBf9huULfdBOxEqNrKLaFvtWqH3DJ3mbT&#10;ZO+G7NZEv75bKPRxmDkzzK4YbSuu1PvasYJ0kYAgLp2uuVJwOb/OMxA+IGtsHZOCG3ko9tPJDnPt&#10;Bv6g6ylUIpawz1GBCaHLpfSlIYt+4Tri6H263mKIsq+k7nGI5baVyyRZS4s1xwWDHR0Mlc3p2yrI&#10;EvveNJvl0dvVPX00h2f30n0p9TAbn7YgAo3hP/xHv+nIreD3S/wBcv8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cWlfwwAAANsAAAAPAAAAAAAAAAAAAAAAAJcCAABkcnMvZG93&#10;bnJldi54bWxQSwUGAAAAAAQABAD1AAAAhwMAAAAA&#10;" filled="f" stroked="f">
                      <v:textbox style="mso-fit-shape-to-text:t">
                        <w:txbxContent>
                          <w:p w14:paraId="1F62D112"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000000" w:themeColor="text1"/>
                                <w:kern w:val="24"/>
                                <w:sz w:val="16"/>
                                <w:szCs w:val="16"/>
                                <w:eastAsianLayout w:id="1199189773"/>
                              </w:rPr>
                              <w:t>Local Server</w:t>
                            </w:r>
                          </w:p>
                          <w:p w14:paraId="2CFB545D"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000000" w:themeColor="text1"/>
                                <w:kern w:val="24"/>
                                <w:sz w:val="16"/>
                                <w:szCs w:val="16"/>
                                <w:eastAsianLayout w:id="1199189774"/>
                              </w:rPr>
                              <w:t>(Cache)</w:t>
                            </w:r>
                          </w:p>
                        </w:txbxContent>
                      </v:textbox>
                    </v:shape>
                    <v:rect id="Rectangle 85" o:spid="_x0000_s1047" style="position:absolute;left:4248150;top:1007918;width:671056;height:35877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MiCKxgAA&#10;ANsAAAAPAAAAZHJzL2Rvd25yZXYueG1sRI9BS8NAFITvBf/D8gQvxW4qWELabRFLJQcpWPXQ22v2&#10;mY3Nvg3ZZxv/vVsQehxm5htmsRp8q07UxyawgekkA0VcBdtwbeDjfXOfg4qCbLENTAZ+KcJqeTNa&#10;YGHDmd/otJNaJQjHAg04ka7QOlaOPMZJ6IiT9xV6j5JkX2vb4znBfasfsmymPTacFhx29OyoOu5+&#10;vIF9OUj9PX2R1yOOP8elO1Tb9cGYu9vhaQ5KaJBr+L9dWgP5I1y+pB+gl3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8MiCKxgAAANsAAAAPAAAAAAAAAAAAAAAAAJcCAABkcnMv&#10;ZG93bnJldi54bWxQSwUGAAAAAAQABAD1AAAAigMAAAAA&#10;" filled="f" strokecolor="black [3213]" strokeweight="1pt">
                      <v:textbox>
                        <w:txbxContent>
                          <w:p w14:paraId="679A9E53" w14:textId="77777777" w:rsidR="005B3EB1" w:rsidRPr="00CF2FBC" w:rsidRDefault="005B3EB1" w:rsidP="005B3EB1">
                            <w:pPr>
                              <w:pStyle w:val="NormalWeb"/>
                              <w:spacing w:before="0" w:beforeAutospacing="0" w:after="0" w:afterAutospacing="0"/>
                              <w:jc w:val="center"/>
                              <w:textAlignment w:val="baseline"/>
                              <w:rPr>
                                <w:sz w:val="15"/>
                                <w:szCs w:val="15"/>
                              </w:rPr>
                            </w:pPr>
                            <w:r w:rsidRPr="00CF2FBC">
                              <w:rPr>
                                <w:rFonts w:asciiTheme="minorHAnsi" w:hAnsi="Calibri" w:cs="ＭＳ Ｐゴシック"/>
                                <w:color w:val="000000" w:themeColor="text1"/>
                                <w:kern w:val="24"/>
                                <w:sz w:val="15"/>
                                <w:szCs w:val="15"/>
                                <w:eastAsianLayout w:id="1199189775"/>
                              </w:rPr>
                              <w:t>UP-3</w:t>
                            </w:r>
                          </w:p>
                        </w:txbxContent>
                      </v:textbox>
                    </v:rect>
                    <v:shape id="Freeform 86" o:spid="_x0000_s1048" style="position:absolute;left:665162;top:635146;width:6896101;height:1033461;visibility:visible;mso-wrap-style:square;v-text-anchor:middle" coordsize="7221610,103311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Oiy2wwAA&#10;ANsAAAAPAAAAZHJzL2Rvd25yZXYueG1sRI9Ba8JAFITvBf/D8oReim7qIUp0E8QieGmhxh/wyL5k&#10;o9m3IbvGtL++Wyj0OMzMN8yumGwnRhp861jB6zIBQVw53XKj4FIeFxsQPiBr7ByTgi/yUOSzpx1m&#10;2j34k8ZzaESEsM9QgQmhz6T0lSGLful64ujVbrAYohwaqQd8RLjt5CpJUmmx5bhgsKeDoep2vlsF&#10;b1yt0/X4TR/lS8D3vqyvhmulnufTfgsi0BT+w3/tk1awSeH3S/wBMv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XOiy2wwAAANsAAAAPAAAAAAAAAAAAAAAAAJcCAABkcnMvZG93&#10;bnJldi54bWxQSwUGAAAAAAQABAD1AAAAhwMAAAAA&#10;" path="m0,164168c255114,180878,510228,197589,1042737,177536,1575246,157483,2629123,72817,3195053,43852,3760983,14887,3977106,-9621,4438316,3747,4899526,17115,5547895,119606,5962316,124062,6376737,128518,6717632,26027,6924842,30483,7132052,34939,7270193,66132,7205579,150799,7140965,235466,7091947,391430,6537158,538483,5982369,685536,3876842,1033115,3876842,1033115e" filled="f" strokecolor="blue" strokeweight="3pt">
                      <v:stroke startarrow="open" endarrow="open" joinstyle="miter"/>
                      <v:path arrowok="t" o:connecttype="custom" o:connectlocs="0,164223;995736,177595;3051038,43867;4238262,3748;5693569,124104;6612710,30493;6880793,150850;6242500,538663;3702096,1033461" o:connectangles="0,0,0,0,0,0,0,0,0"/>
                    </v:shape>
                    <v:rect id="Rectangle 87" o:spid="_x0000_s1049" style="position:absolute;left:71438;top:2665413;width:576262;height:79216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rBtmxgAA&#10;ANsAAAAPAAAAZHJzL2Rvd25yZXYueG1sRI9BS8NAFITvBf/D8gQvxW7qwYa02yKWSg5SsOqht9fs&#10;MxubfRuyzzb+e7cg9DjMzDfMYjX4Vp2oj01gA9NJBoq4Crbh2sDH++Y+BxUF2WIbmAz8UoTV8ma0&#10;wMKGM7/RaSe1ShCOBRpwIl2hdawceYyT0BEn7yv0HiXJvta2x3OC+1Y/ZNmj9thwWnDY0bOj6rj7&#10;8Qb25SD19/RFXo84/hyX7lBt1wdj7m6HpzkooUGu4f92aQ3kM7h8ST9AL/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jrBtmxgAAANsAAAAPAAAAAAAAAAAAAAAAAJcCAABkcnMv&#10;ZG93bnJldi54bWxQSwUGAAAAAAQABAD1AAAAigMAAAAA&#10;" filled="f" strokecolor="black [3213]" strokeweight="1pt">
                      <v:textbox>
                        <w:txbxContent>
                          <w:p w14:paraId="18E7BA33" w14:textId="77777777" w:rsidR="005B3EB1" w:rsidRDefault="005B3EB1" w:rsidP="005B3EB1">
                            <w:pPr>
                              <w:pStyle w:val="NormalWeb"/>
                              <w:spacing w:before="0" w:beforeAutospacing="0" w:after="0" w:afterAutospacing="0"/>
                              <w:jc w:val="center"/>
                              <w:textAlignment w:val="baseline"/>
                              <w:rPr>
                                <w:sz w:val="24"/>
                                <w:szCs w:val="24"/>
                              </w:rPr>
                            </w:pPr>
                            <w:r>
                              <w:rPr>
                                <w:rFonts w:asciiTheme="minorHAnsi" w:hAnsi="Calibri" w:cs="ＭＳ Ｐゴシック"/>
                                <w:color w:val="000000" w:themeColor="text1"/>
                                <w:kern w:val="24"/>
                                <w:sz w:val="32"/>
                                <w:szCs w:val="32"/>
                                <w:eastAsianLayout w:id="1199189776"/>
                              </w:rPr>
                              <w:t>UE</w:t>
                            </w:r>
                          </w:p>
                        </w:txbxContent>
                      </v:textbox>
                    </v:rect>
                    <v:oval id="Oval 88" o:spid="_x0000_s1050" style="position:absolute;left:792162;top:2808288;width:1871663;height:433387;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NqSNwAAA&#10;ANsAAAAPAAAAZHJzL2Rvd25yZXYueG1sRI/NasMwEITvgb6D2EJvsdwcinGihBAo9Jg6pvS4SFvb&#10;jbUykuqfPn0UKPQ4zHwzzO4w216M5EPnWMFzloMg1s503CioL6/rAkSIyAZ7x6RgoQCH/cNqh6Vx&#10;E7/TWMVGpBIOJSpoYxxKKYNuyWLI3ECcvC/nLcYkfSONxymV215u8vxFWuw4LbQ40Kklfa1+rIKi&#10;+P12ha7950cylimej7NulHp6nI9bEJHm+B/+o9/MnYP7l/QD5P4G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9NqSNwAAAANsAAAAPAAAAAAAAAAAAAAAAAJcCAABkcnMvZG93bnJl&#10;di54bWxQSwUGAAAAAAQABAD1AAAAhAMAAAAA&#10;" filled="f" strokecolor="black [3213]" strokeweight="1pt">
                      <v:stroke joinstyle="miter"/>
                      <v:textbox inset="0,,0">
                        <w:txbxContent>
                          <w:p w14:paraId="2C8D2400" w14:textId="77777777" w:rsidR="005B3EB1" w:rsidRPr="00CF2FBC" w:rsidRDefault="005B3EB1" w:rsidP="005B3EB1">
                            <w:pPr>
                              <w:pStyle w:val="NormalWeb"/>
                              <w:spacing w:before="0" w:beforeAutospacing="0" w:after="0" w:afterAutospacing="0"/>
                              <w:jc w:val="center"/>
                              <w:textAlignment w:val="baseline"/>
                            </w:pPr>
                            <w:r w:rsidRPr="00CF2FBC">
                              <w:rPr>
                                <w:rFonts w:asciiTheme="minorHAnsi" w:hAnsi="Calibri" w:cs="ＭＳ Ｐゴシック"/>
                                <w:color w:val="000000" w:themeColor="text1"/>
                                <w:kern w:val="24"/>
                                <w:eastAsianLayout w:id="1199189760"/>
                              </w:rPr>
                              <w:t>Access Network</w:t>
                            </w:r>
                          </w:p>
                        </w:txbxContent>
                      </v:textbox>
                    </v:oval>
                    <v:oval id="Oval 89" o:spid="_x0000_s1051" style="position:absolute;left:2735263;top:2520950;width:4176711;height:100806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D0nExAAA&#10;ANsAAAAPAAAAZHJzL2Rvd25yZXYueG1sRI9Ba8JAFITvgv9heQVvumkLNomuwZaKHmuaQ4+v2WcS&#10;zL4N2W0S/71bKPQ4zMw3zDabTCsG6l1jWcHjKgJBXFrdcKWg+DwsYxDOI2tsLZOCGznIdvPZFlNt&#10;Rz7TkPtKBAi7FBXU3neplK6syaBb2Y44eBfbG/RB9pXUPY4Bblr5FEVrabDhsFBjR281ldf8xyjQ&#10;0/n9azAvH4fo+l0kRfX8OuijUouHab8B4Wny/+G/9kkriBP4/RJ+gNzd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lg9JxMQAAADbAAAADwAAAAAAAAAAAAAAAACXAgAAZHJzL2Rv&#10;d25yZXYueG1sUEsFBgAAAAAEAAQA9QAAAIgDAAAAAA==&#10;" filled="f" strokecolor="black [3213]" strokeweight="1pt">
                      <v:stroke joinstyle="miter"/>
                    </v:oval>
                    <v:rect id="Rectangle 90" o:spid="_x0000_s1052" style="position:absolute;left:3671888;top:2665413;width:504824;height:43180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gXTYwgAA&#10;ANsAAAAPAAAAZHJzL2Rvd25yZXYueG1sRE89b8IwEN0r9T9Yh9StsWFoS8AgVNSKoUMJSMB2ig8n&#10;Ij6nsRvCv6+HSoxP73u+HFwjeupC7VnDOFMgiEtvarYa9ruP5zcQISIbbDyThhsFWC4eH+aYG3/l&#10;LfVFtCKFcMhRQxVjm0sZyoochsy3xIk7+85hTLCz0nR4TeGukROlXqTDmlNDhS29V1Reil+noRj6&#10;n9cjq+/m83ZabzcHq76c1fppNKxmICIN8S7+d2+Mhmlan76kHyAX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uBdNjCAAAA2wAAAA8AAAAAAAAAAAAAAAAAlwIAAGRycy9kb3du&#10;cmV2LnhtbFBLBQYAAAAABAAEAPUAAACGAwAAAAA=&#10;" filled="f" strokecolor="black [3213]" strokeweight="1pt">
                      <v:textbox inset=",,0">
                        <w:txbxContent>
                          <w:p w14:paraId="6FE22D45"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Theme="minorHAnsi" w:hAnsi="Calibri" w:cs="ＭＳ Ｐゴシック"/>
                                <w:color w:val="000000" w:themeColor="text1"/>
                                <w:kern w:val="24"/>
                                <w:sz w:val="16"/>
                                <w:szCs w:val="16"/>
                                <w:eastAsianLayout w:id="1199189761"/>
                              </w:rPr>
                              <w:t>UP-1</w:t>
                            </w:r>
                          </w:p>
                        </w:txbxContent>
                      </v:textbox>
                    </v:rect>
                    <v:rect id="Rectangle 91" o:spid="_x0000_s1053" style="position:absolute;left:6335713;top:2806674;width:637544;height:433387;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jlYfxAAA&#10;ANsAAAAPAAAAZHJzL2Rvd25yZXYueG1sRI/NasMwEITvhbyD2EAvpZaTQ2hdyyYEArmEULeHHhdr&#10;a5lYK2PJP+nTR4VCj8PMfMPk5WI7MdHgW8cKNkkKgrh2uuVGwefH8fkFhA/IGjvHpOBGHspi9ZBj&#10;pt3M7zRVoRERwj5DBSaEPpPS14Ys+sT1xNH7doPFEOXQSD3gHOG2k9s03UmLLccFgz0dDNXXarQK&#10;7HaZq/N4+3K7y086czc+TZaUelwv+zcQgZbwH/5rn7SC1w38fok/QBZ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I5WH8QAAADbAAAADwAAAAAAAAAAAAAAAACXAgAAZHJzL2Rv&#10;d25yZXYueG1sUEsFBgAAAAAEAAQA9QAAAIgDAAAAAA==&#10;" filled="f" strokecolor="black [3213]" strokeweight="1pt">
                      <v:textbox inset="0,,0">
                        <w:txbxContent>
                          <w:p w14:paraId="401414B5" w14:textId="77777777" w:rsidR="005B3EB1" w:rsidRPr="00CF2FBC" w:rsidRDefault="005B3EB1" w:rsidP="005B3EB1">
                            <w:pPr>
                              <w:pStyle w:val="NormalWeb"/>
                              <w:spacing w:before="0" w:beforeAutospacing="0" w:after="0" w:afterAutospacing="0"/>
                              <w:jc w:val="center"/>
                              <w:textAlignment w:val="baseline"/>
                              <w:rPr>
                                <w:sz w:val="15"/>
                                <w:szCs w:val="15"/>
                              </w:rPr>
                            </w:pPr>
                            <w:r w:rsidRPr="00CF2FBC">
                              <w:rPr>
                                <w:rFonts w:asciiTheme="minorHAnsi" w:hAnsi="Calibri" w:cs="ＭＳ Ｐゴシック"/>
                                <w:color w:val="000000" w:themeColor="text1"/>
                                <w:kern w:val="24"/>
                                <w:sz w:val="15"/>
                                <w:szCs w:val="15"/>
                                <w:eastAsianLayout w:id="1199189762"/>
                              </w:rPr>
                              <w:t>UP-2</w:t>
                            </w:r>
                          </w:p>
                        </w:txbxContent>
                      </v:textbox>
                    </v:rect>
                    <v:shape id="Cloud 92" o:spid="_x0000_s1054" style="position:absolute;left:7272338;top:2808288;width:1152526;height:504824;visibility:visible;mso-wrap-style:square;v-text-anchor:middle" coordsize="43200,43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gaTfxwAA&#10;ANsAAAAPAAAAZHJzL2Rvd25yZXYueG1sRI9Pa8JAFMTvhX6H5RV6kbpRxLZpNuIfCvGiVL309pp9&#10;TVKzb0N2NfHbu4LQ4zAzv2GSWW9qcabWVZYVjIYRCOLc6ooLBYf958sbCOeRNdaWScGFHMzSx4cE&#10;Y207/qLzzhciQNjFqKD0vomldHlJBt3QNsTB+7WtQR9kW0jdYhfgppbjKJpKgxWHhRIbWpaUH3cn&#10;o2CZ/Vg7qF+742K++stWk/V2c/pW6vmpn3+A8NT7//C9nWkF72O4fQk/QKZX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rIGk38cAAADbAAAADwAAAAAAAAAAAAAAAACXAgAAZHJz&#10;L2Rvd25yZXYueG1sUEsFBgAAAAAEAAQA9QAAAIsDA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black [3213]" strokeweight="1pt">
                      <v:stroke joinstyle="miter"/>
                      <v:path arrowok="t" o:connecttype="custom" o:connectlocs="125204,305898;57626,296584;184831,407821;155271,412273;439614,456796;421793,436462;769071,406091;761948,428399;910522,268234;997255,351624;1115122,179423;1076491,210694;1022440,63407;1024468,78178;775767,46182;795563,27345;590696,55157;600274,38914;373504,60672;408186,76425;110104,184506;104047,167924" o:connectangles="0,0,0,0,0,0,0,0,0,0,0,0,0,0,0,0,0,0,0,0,0,0"/>
                    </v:shape>
                    <v:shape id="Picture 93" o:spid="_x0000_s1055" type="#_x0000_t75" alt="CatStacked_4-color_flat" style="position:absolute;left:7848600;top:2665413;width:322263;height:396876;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Lj9&#10;5uXDAAAA2wAAAA8AAABkcnMvZG93bnJldi54bWxEj0FrwkAUhO+F/oflFbzVjRVKTV1FAoLgxdge&#10;2tsj+0yCu29D3tZEf71bKPQ4zMw3zHI9eqcu1Esb2MBsmoEiroJtuTbw+bF9fgMlEdmiC0wGriSw&#10;Xj0+LDG3YeCSLsdYqwRhydFAE2OXay1VQx5lGjri5J1C7zEm2dfa9jgkuHf6JctetceW00KDHRUN&#10;Vefjjzcg5Z4OcrsWi+13Vg54cF9SOGMmT+PmHVSkMf6H/9o7a2Axh98v6Qfo1R0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uP3m5cMAAADbAAAADwAAAAAAAAAAAAAAAACcAgAA&#10;ZHJzL2Rvd25yZXYueG1sUEsFBgAAAAAEAAQA9wAAAIwDAAAAAA==&#10;">
                      <v:imagedata r:id="rId16" o:title="CatStacked_4-color_flat"/>
                    </v:shape>
                    <v:shape id="Cloud 94" o:spid="_x0000_s1056" style="position:absolute;left:3527426;top:3816349;width:1368425;height:504826;visibility:visible;mso-wrap-style:square;v-text-anchor:middle" coordsize="43200,43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JJkwxgAA&#10;ANsAAAAPAAAAZHJzL2Rvd25yZXYueG1sRI9Pa8JAFMTvgt9heUIvRTctUjW6ilUK8dLin4u3Z/aZ&#10;RLNvQ3Y16bd3CwWPw8z8hpktWlOKO9WusKzgbRCBIE6tLjhTcNh/9ccgnEfWWFomBb/kYDHvdmYY&#10;a9vwlu47n4kAYRejgtz7KpbSpTkZdANbEQfvbGuDPsg6k7rGJsBNKd+j6EMaLDgs5FjRKqf0ursZ&#10;BavkZO1rOWqun8v1JVkPNz/ft6NSL712OQXhqfXP8H870QomQ/j7En6AnD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MJJkwxgAAANsAAAAPAAAAAAAAAAAAAAAAAJcCAABkcnMv&#10;ZG93bnJldi54bWxQSwUGAAAAAAQABAD1AAAAigM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black [3213]" strokeweight="1pt">
                      <v:stroke joinstyle="miter"/>
                      <v:path arrowok="t" o:connecttype="custom" o:connectlocs="148658,305899;68421,296585;219455,407822;184357,412275;521965,456797;500806,436464;913139,406093;904681,428401;1081087,268236;1184068,351625;1324015,179424;1278147,210695;1213970,63407;1216378,78178;921089,46182;944593,27345;701349,55157;712721,38914;443471,60673;484651,76425;130729,184507;123538,167925" o:connectangles="0,0,0,0,0,0,0,0,0,0,0,0,0,0,0,0,0,0,0,0,0,0"/>
                    </v:shape>
                    <v:shape id="Picture 95" o:spid="_x0000_s1057" type="#_x0000_t75" alt="CatStacked_4-color_flat" style="position:absolute;left:4176713;top:3673474;width:322262;height:396876;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FhY&#10;2wrDAAAA2wAAAA8AAABkcnMvZG93bnJldi54bWxEj0FrwkAUhO+F/oflFbzVjQVLTV1FAoLgxdge&#10;2tsj+0yCu29D3tZEf71bKPQ4zMw3zHI9eqcu1Esb2MBsmoEiroJtuTbw+bF9fgMlEdmiC0wGriSw&#10;Xj0+LDG3YeCSLsdYqwRhydFAE2OXay1VQx5lGjri5J1C7zEm2dfa9jgkuHf6JctetceW00KDHRUN&#10;Vefjjzcg5Z4OcrsWi+13Vg54cF9SOGMmT+PmHVSkMf6H/9o7a2Axh98v6Qfo1R0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WFjbCsMAAADbAAAADwAAAAAAAAAAAAAAAACcAgAA&#10;ZHJzL2Rvd25yZXYueG1sUEsFBgAAAAAEAAQA9wAAAIwDAAAAAA==&#10;">
                      <v:imagedata r:id="rId16" o:title="CatStacked_4-color_flat"/>
                    </v:shape>
                    <v:shape id="Text Box 96" o:spid="_x0000_s1058" type="#_x0000_t202" style="position:absolute;left:7704139;top:2447643;width:770246;height:3281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NsRuwgAA&#10;ANsAAAAPAAAAZHJzL2Rvd25yZXYueG1sRI/RisIwFETfhf2HcBf2TVNlFa1GWVwF33RdP+DSXJva&#10;5qY0UatfbwTBx2FmzjCzRWsrcaHGF44V9HsJCOLM6YJzBYf/dXcMwgdkjZVjUnAjD4v5R2eGqXZX&#10;/qPLPuQiQtinqMCEUKdS+syQRd9zNXH0jq6xGKJscqkbvEa4reQgSUbSYsFxwWBNS0NZuT9bBePE&#10;bstyMth5+33vD83y163qk1Jfn+3PFESgNrzDr/ZGK5iM4Pkl/gA5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w2xG7CAAAA2wAAAA8AAAAAAAAAAAAAAAAAlwIAAGRycy9kb3du&#10;cmV2LnhtbFBLBQYAAAAABAAEAPUAAACGAwAAAAA=&#10;" filled="f" stroked="f">
                      <v:textbox style="mso-fit-shape-to-text:t">
                        <w:txbxContent>
                          <w:p w14:paraId="1EC148CF" w14:textId="77777777" w:rsidR="005B3EB1" w:rsidRDefault="005B3EB1" w:rsidP="005B3EB1">
                            <w:pPr>
                              <w:pStyle w:val="NormalWeb"/>
                              <w:spacing w:before="0" w:beforeAutospacing="0" w:after="0" w:afterAutospacing="0"/>
                              <w:textAlignment w:val="baseline"/>
                              <w:rPr>
                                <w:sz w:val="24"/>
                                <w:szCs w:val="24"/>
                              </w:rPr>
                            </w:pPr>
                            <w:r>
                              <w:rPr>
                                <w:rFonts w:ascii="Arial" w:eastAsia="ＭＳ Ｐゴシック" w:hAnsi="Arial" w:cstheme="minorBidi"/>
                                <w:color w:val="000000" w:themeColor="text1"/>
                                <w:kern w:val="24"/>
                                <w:eastAsianLayout w:id="1199189763"/>
                              </w:rPr>
                              <w:t>Server</w:t>
                            </w:r>
                          </w:p>
                        </w:txbxContent>
                      </v:textbox>
                    </v:shape>
                    <v:shape id="Text Box 97" o:spid="_x0000_s1059" type="#_x0000_t202" style="position:absolute;left:3816350;top:3958200;width:1041323;height:449164;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emH1wwAA&#10;ANsAAAAPAAAAZHJzL2Rvd25yZXYueG1sRI/BbsIwEETvSPyDtZV6AwdUWggYhChIvZUGPmAVL3Ga&#10;eB3FLgS+HldC4jiamTeaxaqztThT60vHCkbDBARx7nTJhYLjYTeYgvABWWPtmBRcycNq2e8tMNXu&#10;wj90zkIhIoR9igpMCE0qpc8NWfRD1xBH7+RaiyHKtpC6xUuE21qOk+RdWiw5LhhsaGMor7I/q2Ca&#10;2O+qmo333r7dRhOz+XTb5lep15duPQcRqAvP8KP9pRXMPuD/S/wBcnk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jemH1wwAAANsAAAAPAAAAAAAAAAAAAAAAAJcCAABkcnMvZG93&#10;bnJldi54bWxQSwUGAAAAAAQABAD1AAAAhwMAAAAA&#10;" filled="f" stroked="f">
                      <v:textbox style="mso-fit-shape-to-text:t">
                        <w:txbxContent>
                          <w:p w14:paraId="041E50AF"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000000" w:themeColor="text1"/>
                                <w:kern w:val="24"/>
                                <w:sz w:val="16"/>
                                <w:szCs w:val="16"/>
                                <w:eastAsianLayout w:id="1199189764"/>
                              </w:rPr>
                              <w:t>Local Server</w:t>
                            </w:r>
                          </w:p>
                          <w:p w14:paraId="1A0A0BAA"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000000" w:themeColor="text1"/>
                                <w:kern w:val="24"/>
                                <w:sz w:val="16"/>
                                <w:szCs w:val="16"/>
                                <w:eastAsianLayout w:id="1199189765"/>
                              </w:rPr>
                              <w:t>(Cache)</w:t>
                            </w:r>
                          </w:p>
                        </w:txbxContent>
                      </v:textbox>
                    </v:shape>
                    <v:rect id="Rectangle 98" o:spid="_x0000_s1060" style="position:absolute;left:4176713;top:3241675;width:503237;height:35877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93jewgAA&#10;ANsAAAAPAAAAZHJzL2Rvd25yZXYueG1sRE89b8IwEN0r9T9Yh9StsWFoS8AgVNSKoUMJSMB2ig8n&#10;Ij6nsRvCv6+HSoxP73u+HFwjeupC7VnDOFMgiEtvarYa9ruP5zcQISIbbDyThhsFWC4eH+aYG3/l&#10;LfVFtCKFcMhRQxVjm0sZyoochsy3xIk7+85hTLCz0nR4TeGukROlXqTDmlNDhS29V1Reil+noRj6&#10;n9cjq+/m83ZabzcHq76c1fppNKxmICIN8S7+d2+Mhmkam76kHyAX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X3eN7CAAAA2wAAAA8AAAAAAAAAAAAAAAAAlwIAAGRycy9kb3du&#10;cmV2LnhtbFBLBQYAAAAABAAEAPUAAACGAwAAAAA=&#10;" filled="f" strokecolor="black [3213]" strokeweight="1pt">
                      <v:textbox inset=",,0">
                        <w:txbxContent>
                          <w:p w14:paraId="56E96C64" w14:textId="77777777" w:rsidR="005B3EB1" w:rsidRPr="00CF2FBC" w:rsidRDefault="005B3EB1" w:rsidP="005B3EB1">
                            <w:pPr>
                              <w:pStyle w:val="NormalWeb"/>
                              <w:spacing w:before="0" w:beforeAutospacing="0" w:after="0" w:afterAutospacing="0"/>
                              <w:jc w:val="center"/>
                              <w:textAlignment w:val="baseline"/>
                              <w:rPr>
                                <w:sz w:val="15"/>
                                <w:szCs w:val="15"/>
                              </w:rPr>
                            </w:pPr>
                            <w:r w:rsidRPr="00CF2FBC">
                              <w:rPr>
                                <w:rFonts w:asciiTheme="minorHAnsi" w:hAnsi="Calibri" w:cs="ＭＳ Ｐゴシック"/>
                                <w:color w:val="000000" w:themeColor="text1"/>
                                <w:kern w:val="24"/>
                                <w:sz w:val="15"/>
                                <w:szCs w:val="15"/>
                                <w:eastAsianLayout w:id="1199189766"/>
                              </w:rPr>
                              <w:t>UP-3</w:t>
                            </w:r>
                          </w:p>
                        </w:txbxContent>
                      </v:textbox>
                    </v:rect>
                    <v:line id="Straight Connector 99" o:spid="_x0000_s1061" style="position:absolute;visibility:visible;mso-wrap-style:square" from="0,2303462" to="8712200,230346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oywVMQAAADbAAAADwAAAGRycy9kb3ducmV2LnhtbESPQWsCMRCF74L/IYzQi2hSD8VdjSKW&#10;gnhocS09D5vZzeJmsmxS3f57Iwg9Pt68781bbwfXiiv1ofGs4XWuQBCX3jRca/g+f8yWIEJENth6&#10;Jg1/FGC7GY/WmBt/4xNdi1iLBOGQowYbY5dLGUpLDsPcd8TJq3zvMCbZ19L0eEtw18qFUm/SYcOp&#10;wWJHe0vlpfh16Y33n3N1JPVZFe1XtjsNU6uaqdYvk2G3AhFpiP/Hz/TBaMgyeGxJAJCbO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ujLBUxAAAANsAAAAPAAAAAAAAAAAA&#10;AAAAAKECAABkcnMvZG93bnJldi54bWxQSwUGAAAAAAQABAD5AAAAkgMAAAAA&#10;" strokecolor="black [3213]" strokeweight="3pt">
                      <v:stroke joinstyle="miter"/>
                    </v:line>
                    <v:shape id="Text Box 100" o:spid="_x0000_s1062" type="#_x0000_t202" style="position:absolute;left:7488238;top:1079223;width:863237;height:4491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1LL5wgAA&#10;ANwAAAAPAAAAZHJzL2Rvd25yZXYueG1sRI9BT8MwDIXvSPsPkZF2Y8mQhlBZNk0MpB24MMrdakxT&#10;0ThVY9bu3+MDEjdb7/m9z9v9nHpzobF0mT2sVw4McZNDx62H+uP17hFMEeSAfWbycKUC+93iZotV&#10;yBO/0+UsrdEQLhV6iCJDZW1pIiUsqzwQq/aVx4Si69jaMOKk4am398492IQda0PEgZ4jNd/nn+RB&#10;JBzW1/olldPn/Hacoms2WHu/vJ0PT2CEZvk3/12fguI7xddndAK7+w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7UsvnCAAAA3AAAAA8AAAAAAAAAAAAAAAAAlwIAAGRycy9kb3du&#10;cmV2LnhtbFBLBQYAAAAABAAEAPUAAACGAwAAAAA=&#10;" filled="f" stroked="f">
                      <v:textbox style="mso-fit-shape-to-text:t">
                        <w:txbxContent>
                          <w:p w14:paraId="68F6ACA2" w14:textId="77777777" w:rsidR="005B3EB1" w:rsidRPr="005B3EB1" w:rsidRDefault="005B3EB1" w:rsidP="005B3EB1">
                            <w:pPr>
                              <w:pStyle w:val="NormalWeb"/>
                              <w:spacing w:before="0" w:beforeAutospacing="0" w:after="0" w:afterAutospacing="0"/>
                              <w:textAlignment w:val="baseline"/>
                              <w:rPr>
                                <w:sz w:val="16"/>
                                <w:szCs w:val="16"/>
                              </w:rPr>
                            </w:pPr>
                            <w:r w:rsidRPr="005B3EB1">
                              <w:rPr>
                                <w:rFonts w:ascii="Arial" w:eastAsia="ＭＳ Ｐゴシック" w:hAnsi="Arial" w:cstheme="minorBidi"/>
                                <w:color w:val="000000" w:themeColor="text1"/>
                                <w:kern w:val="24"/>
                                <w:sz w:val="16"/>
                                <w:szCs w:val="16"/>
                                <w:eastAsianLayout w:id="1199189767"/>
                              </w:rPr>
                              <w:t>External Network</w:t>
                            </w:r>
                          </w:p>
                        </w:txbxContent>
                      </v:textbox>
                    </v:shape>
                    <v:shape id="Text Box 101" o:spid="_x0000_s1063" type="#_x0000_t202" style="position:absolute;left:4968875;top:1726754;width:863237;height:4491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mBdiwAAA&#10;ANwAAAAPAAAAZHJzL2Rvd25yZXYueG1sRE9Na8JAEL0X+h+WKfRWd1OoSHQVsS146EUb70N2zAaz&#10;syE7NfHfdwtCb/N4n7PaTKFTVxpSG9lCMTOgiOvoWm4sVN+fLwtQSZAddpHJwo0SbNaPDyssXRz5&#10;QNejNCqHcCrRghfpS61T7SlgmsWeOHPnOASUDIdGuwHHHB46/WrMXAdsOTd47Gnnqb4cf4IFEbct&#10;btVHSPvT9PU+elO/YWXt89O0XYISmuRffHfvXZ5vCvh7Jl+g17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xmBdiwAAAANwAAAAPAAAAAAAAAAAAAAAAAJcCAABkcnMvZG93bnJl&#10;di54bWxQSwUGAAAAAAQABAD1AAAAhAMAAAAA&#10;" filled="f" stroked="f">
                      <v:textbox style="mso-fit-shape-to-text:t">
                        <w:txbxContent>
                          <w:p w14:paraId="31FA5CBB" w14:textId="77777777" w:rsidR="005B3EB1" w:rsidRPr="00CF2FBC" w:rsidRDefault="005B3EB1" w:rsidP="005B3EB1">
                            <w:pPr>
                              <w:pStyle w:val="NormalWeb"/>
                              <w:spacing w:before="0" w:beforeAutospacing="0" w:after="0" w:afterAutospacing="0"/>
                              <w:textAlignment w:val="baseline"/>
                              <w:rPr>
                                <w:sz w:val="16"/>
                                <w:szCs w:val="16"/>
                              </w:rPr>
                            </w:pPr>
                            <w:r w:rsidRPr="00CF2FBC">
                              <w:rPr>
                                <w:rFonts w:ascii="Arial" w:eastAsia="ＭＳ Ｐゴシック" w:hAnsi="Arial" w:cstheme="minorBidi"/>
                                <w:color w:val="000000" w:themeColor="text1"/>
                                <w:kern w:val="24"/>
                                <w:sz w:val="16"/>
                                <w:szCs w:val="16"/>
                                <w:eastAsianLayout w:id="1199189768"/>
                              </w:rPr>
                              <w:t>Local Network</w:t>
                            </w:r>
                          </w:p>
                        </w:txbxContent>
                      </v:textbox>
                    </v:shape>
                    <v:shape id="Text Box 102" o:spid="_x0000_s1064" type="#_x0000_t202" style="position:absolute;left:4824413;top:3815366;width:864114;height:4491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SokVwAAA&#10;ANwAAAAPAAAAZHJzL2Rvd25yZXYueG1sRE9NawIxEL0X+h/CCL3VRMEiq1HEVvDQS3W9D5vpZulm&#10;smym7vrvm4LgbR7vc9bbMbTqSn1qIluYTQ0o4iq6hmsL5fnwugSVBNlhG5ks3CjBdvP8tMbCxYG/&#10;6HqSWuUQTgVa8CJdoXWqPAVM09gRZ+479gElw77Wrschh4dWz4150wEbzg0eO9p7qn5Ov8GCiNvN&#10;buVHSMfL+Pk+eFMtsLT2ZTLuVqCERnmI7+6jy/PNHP6fyRfozR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BSokVwAAAANwAAAAPAAAAAAAAAAAAAAAAAJcCAABkcnMvZG93bnJl&#10;di54bWxQSwUGAAAAAAQABAD1AAAAhAMAAAAA&#10;" filled="f" stroked="f">
                      <v:textbox style="mso-fit-shape-to-text:t">
                        <w:txbxContent>
                          <w:p w14:paraId="7D6217B9" w14:textId="77777777" w:rsidR="005B3EB1" w:rsidRPr="00CF2FBC" w:rsidRDefault="005B3EB1" w:rsidP="005B3EB1">
                            <w:pPr>
                              <w:pStyle w:val="NormalWeb"/>
                              <w:spacing w:before="0" w:beforeAutospacing="0" w:after="0" w:afterAutospacing="0"/>
                              <w:textAlignment w:val="baseline"/>
                              <w:rPr>
                                <w:sz w:val="16"/>
                                <w:szCs w:val="16"/>
                              </w:rPr>
                            </w:pPr>
                            <w:r w:rsidRPr="00CF2FBC">
                              <w:rPr>
                                <w:rFonts w:ascii="Arial" w:eastAsia="ＭＳ Ｐゴシック" w:hAnsi="Arial" w:cstheme="minorBidi"/>
                                <w:color w:val="000000" w:themeColor="text1"/>
                                <w:kern w:val="24"/>
                                <w:sz w:val="16"/>
                                <w:szCs w:val="16"/>
                                <w:eastAsianLayout w:id="1199189769"/>
                              </w:rPr>
                              <w:t>Local Network</w:t>
                            </w:r>
                          </w:p>
                        </w:txbxContent>
                      </v:textbox>
                    </v:shape>
                    <v:shape id="Text Box 103" o:spid="_x0000_s1065" type="#_x0000_t202" style="position:absolute;left:7416800;top:3310575;width:864114;height:4491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BiyOwAAA&#10;ANwAAAAPAAAAZHJzL2Rvd25yZXYueG1sRE9NawIxEL0X+h/CFLzVRKWlbI0irYKHXmq392EzbhY3&#10;k2Uzuuu/bwqCt3m8z1mux9CqC/WpiWxhNjWgiKvoGq4tlD+75zdQSZAdtpHJwpUSrFePD0ssXBz4&#10;my4HqVUO4VSgBS/SFVqnylPANI0dceaOsQ8oGfa1dj0OOTy0em7Mqw7YcG7w2NGHp+p0OAcLIm4z&#10;u5bbkPa/49fn4E31gqW1k6dx8w5KaJS7+ObeuzzfLOD/mXyBXv0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uBiyOwAAAANwAAAAPAAAAAAAAAAAAAAAAAJcCAABkcnMvZG93bnJl&#10;di54bWxQSwUGAAAAAAQABAD1AAAAhAMAAAAA&#10;" filled="f" stroked="f">
                      <v:textbox style="mso-fit-shape-to-text:t">
                        <w:txbxContent>
                          <w:p w14:paraId="412BE27C" w14:textId="77777777" w:rsidR="005B3EB1" w:rsidRPr="005B3EB1" w:rsidRDefault="005B3EB1" w:rsidP="005B3EB1">
                            <w:pPr>
                              <w:pStyle w:val="NormalWeb"/>
                              <w:spacing w:before="0" w:beforeAutospacing="0" w:after="0" w:afterAutospacing="0"/>
                              <w:textAlignment w:val="baseline"/>
                              <w:rPr>
                                <w:sz w:val="16"/>
                                <w:szCs w:val="16"/>
                              </w:rPr>
                            </w:pPr>
                            <w:r w:rsidRPr="005B3EB1">
                              <w:rPr>
                                <w:rFonts w:ascii="Arial" w:eastAsia="ＭＳ Ｐゴシック" w:hAnsi="Arial" w:cstheme="minorBidi"/>
                                <w:color w:val="000000" w:themeColor="text1"/>
                                <w:kern w:val="24"/>
                                <w:sz w:val="16"/>
                                <w:szCs w:val="16"/>
                                <w:eastAsianLayout w:id="1199189770"/>
                              </w:rPr>
                              <w:t>External Network</w:t>
                            </w:r>
                          </w:p>
                        </w:txbxContent>
                      </v:textbox>
                    </v:shape>
                    <v:shape id="Text Box 104" o:spid="_x0000_s1066" type="#_x0000_t202" style="position:absolute;left:6840538;top:431737;width:694800;height:3281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aeH2wQAA&#10;ANwAAAAPAAAAZHJzL2Rvd25yZXYueG1sRE/bagIxEH0X+g9hCn3TRFGxW6OIWvDNS/sBw2a62e5m&#10;smyibvv1RhB8m8O5znzZuVpcqA2lZw3DgQJBnHtTcqHh++uzPwMRIrLB2jNp+KMAy8VLb46Z8Vc+&#10;0uUUC5FCOGSowcbYZFKG3JLDMPANceJ+fOswJtgW0rR4TeGuliOlptJhyanBYkNrS3l1OjsNM+X2&#10;VfU+OgQ3/h9O7Hrjt82v1m+v3eoDRKQuPsUP986k+WoM92fSBXJx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Gmnh9sEAAADcAAAADwAAAAAAAAAAAAAAAACXAgAAZHJzL2Rvd25y&#10;ZXYueG1sUEsFBgAAAAAEAAQA9QAAAIUDAAAAAA==&#10;" filled="f" stroked="f">
                      <v:textbox style="mso-fit-shape-to-text:t">
                        <w:txbxContent>
                          <w:p w14:paraId="299D6D34" w14:textId="77777777" w:rsidR="005B3EB1" w:rsidRDefault="005B3EB1" w:rsidP="005B3EB1">
                            <w:pPr>
                              <w:pStyle w:val="NormalWeb"/>
                              <w:spacing w:before="0" w:beforeAutospacing="0" w:after="0" w:afterAutospacing="0"/>
                              <w:textAlignment w:val="baseline"/>
                              <w:rPr>
                                <w:sz w:val="24"/>
                                <w:szCs w:val="24"/>
                              </w:rPr>
                            </w:pPr>
                            <w:r>
                              <w:rPr>
                                <w:rFonts w:ascii="Arial" w:eastAsia="ＭＳ Ｐゴシック" w:hAnsi="Arial" w:cstheme="minorBidi"/>
                                <w:color w:val="FF0000"/>
                                <w:kern w:val="24"/>
                                <w:eastAsianLayout w:id="1199189771"/>
                              </w:rPr>
                              <w:t>IP@1</w:t>
                            </w:r>
                          </w:p>
                        </w:txbxContent>
                      </v:textbox>
                    </v:shape>
                    <v:rect id="Rectangle 105" o:spid="_x0000_s1067" style="position:absolute;left:4752975;width:503238;height:4317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79NKwgAA&#10;ANwAAAAPAAAAZHJzL2Rvd25yZXYueG1sRE/dasIwFL4f+A7hCLsZmkzYGNVYpOAcoxR0PsChOTbF&#10;5qQ0sXZvvwwGuzsf3+/Z5JPrxEhDaD1reF4qEMS1Ny03Gs5f+8UbiBCRDXaeScM3Bci3s4cNZsbf&#10;+UjjKTYihXDIUIONsc+kDLUlh2Hpe+LEXfzgMCY4NNIMeE/hrpMrpV6lw5ZTg8WeCkv19XRzGop4&#10;vNnqXV6r8vPwZPxYOmVrrR/n024NItIU/8V/7g+T5qsX+H0mXSC3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Dv00rCAAAA3AAAAA8AAAAAAAAAAAAAAAAAlwIAAGRycy9kb3du&#10;cmV2LnhtbFBLBQYAAAAABAAEAPUAAACGAwAAAAA=&#10;" fillcolor="#ffb303" strokecolor="black [3213]" strokeweight="1pt">
                      <v:textbox>
                        <w:txbxContent>
                          <w:p w14:paraId="5E3A3A1E" w14:textId="77777777" w:rsidR="005B3EB1" w:rsidRPr="005B3EB1" w:rsidRDefault="005B3EB1" w:rsidP="005B3EB1">
                            <w:pPr>
                              <w:pStyle w:val="NormalWeb"/>
                              <w:spacing w:before="0" w:beforeAutospacing="0" w:after="0" w:afterAutospacing="0"/>
                              <w:jc w:val="center"/>
                              <w:textAlignment w:val="baseline"/>
                              <w:rPr>
                                <w:sz w:val="16"/>
                                <w:szCs w:val="16"/>
                              </w:rPr>
                            </w:pPr>
                            <w:r w:rsidRPr="005B3EB1">
                              <w:rPr>
                                <w:rFonts w:asciiTheme="minorHAnsi" w:hAnsi="Calibri" w:cs="ＭＳ Ｐゴシック"/>
                                <w:color w:val="000000" w:themeColor="text1"/>
                                <w:kern w:val="24"/>
                                <w:sz w:val="16"/>
                                <w:szCs w:val="16"/>
                                <w:eastAsianLayout w:id="1199189772"/>
                              </w:rPr>
                              <w:t>CP</w:t>
                            </w:r>
                          </w:p>
                        </w:txbxContent>
                      </v:textbox>
                    </v:rect>
                    <v:line id="Straight Connector 106" o:spid="_x0000_s1068" style="position:absolute;visibility:visible;mso-wrap-style:square" from="5003800,431799" to="6408737,64769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Db2/cEAAADcAAAADwAAAGRycy9kb3ducmV2LnhtbERPTYvCMBC9C/6HMMLeNFVBtBpFBcGT&#10;sNpd8DY0Y1NsJqWJtbu/frMgeJvH+5zVprOVaKnxpWMF41ECgjh3uuRCQXY5DOcgfEDWWDkmBT/k&#10;YbPu91aYavfkT2rPoRAxhH2KCkwIdSqlzw1Z9CNXE0fu5hqLIcKmkLrBZwy3lZwkyUxaLDk2GKxp&#10;byi/nx9WgeRrVUx348Vvm51k9714bM3XSamPQbddggjUhbf45T7qOD+Zwf8z8QK5/gM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0Nvb9wQAAANwAAAAPAAAAAAAAAAAAAAAA&#10;AKECAABkcnMvZG93bnJldi54bWxQSwUGAAAAAAQABAD5AAAAjwMAAAAA&#10;" strokecolor="#f60" strokeweight=".25pt">
                      <v:stroke dashstyle="dash" joinstyle="miter"/>
                    </v:line>
                    <v:line id="Straight Connector 107" o:spid="_x0000_s1069" style="position:absolute;flip:x;visibility:visible;mso-wrap-style:square" from="4248150,431799" to="5003800,50323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UDom8IAAADcAAAADwAAAGRycy9kb3ducmV2LnhtbERPTWvCQBC9F/wPywi91Y2BthJdRQJK&#10;e6pNBT2O2TEJZmfD7jZJ/71bKPQ2j/c5q81oWtGT841lBfNZAoK4tLrhSsHxa/e0AOEDssbWMin4&#10;IQ+b9eRhhZm2A39SX4RKxBD2GSqoQ+gyKX1Zk0E/sx1x5K7WGQwRukpqh0MMN61Mk+RFGmw4NtTY&#10;UV5TeSu+jYLOzPdsx8v74TlNTx9neckr75R6nI7bJYhAY/gX/7nfdJyfvMLvM/ECub4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IUDom8IAAADcAAAADwAAAAAAAAAAAAAA&#10;AAChAgAAZHJzL2Rvd25yZXYueG1sUEsFBgAAAAAEAAQA+QAAAJADAAAAAA==&#10;" strokecolor="#f60" strokeweight=".25pt">
                      <v:stroke dashstyle="dash" joinstyle="miter"/>
                    </v:line>
                    <v:line id="Straight Connector 108" o:spid="_x0000_s1070" style="position:absolute;flip:x;visibility:visible;mso-wrap-style:square" from="4500563,431799" to="5003800,100806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N986cQAAADcAAAADwAAAGRycy9kb3ducmV2LnhtbESPT2vCQBDF74V+h2UK3urGQEWiq4jQ&#10;Yk/+aaE9jtkxCWZnw+6q8ds7B8HbDO/Ne7+ZLXrXqguF2Hg2MBpmoIhLbxuuDPz+fL5PQMWEbLH1&#10;TAZuFGExf32ZYWH9lXd02adKSQjHAg3UKXWF1rGsyWEc+o5YtKMPDpOsodI24FXCXavzLBtrhw1L&#10;Q40drWoqT/uzM9C50Rf7/vC9/cjzv82/PqyqGIwZvPXLKahEfXqaH9drK/iZ0MozMoGe3w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Q33zpxAAAANwAAAAPAAAAAAAAAAAA&#10;AAAAAKECAABkcnMvZG93bnJldi54bWxQSwUGAAAAAAQABAD5AAAAkgMAAAAA&#10;" strokecolor="#f60" strokeweight=".25pt">
                      <v:stroke dashstyle="dash" joinstyle="miter"/>
                    </v:line>
                    <v:rect id="Rectangle 109" o:spid="_x0000_s1071" style="position:absolute;left:4608514;top:2232025;width:503237;height:43180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otlPwgAA&#10;ANwAAAAPAAAAZHJzL2Rvd25yZXYueG1sRE/dasIwFL4f+A7hCLsZmsyLsVVjkYJzjFLQ+QCH5tgU&#10;m5PSxNq9/TIY7O58fL9nk0+uEyMNofWs4XmpQBDX3rTcaDh/7RevIEJENth5Jg3fFCDfzh42mBl/&#10;5yONp9iIFMIhQw02xj6TMtSWHIal74kTd/GDw5jg0Egz4D2Fu06ulHqRDltODRZ7KizV19PNaSji&#10;8Ward3mtys/Dk/Fj6ZSttX6cT7s1iEhT/Bf/uT9Mmq/e4PeZdIHc/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Gi2U/CAAAA3AAAAA8AAAAAAAAAAAAAAAAAlwIAAGRycy9kb3du&#10;cmV2LnhtbFBLBQYAAAAABAAEAPUAAACGAwAAAAA=&#10;" fillcolor="#ffb303" strokecolor="black [3213]" strokeweight="1pt">
                      <v:textbox>
                        <w:txbxContent>
                          <w:p w14:paraId="5DB94F7A"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Theme="minorHAnsi" w:hAnsi="Calibri" w:cs="ＭＳ Ｐゴシック"/>
                                <w:color w:val="000000" w:themeColor="text1"/>
                                <w:kern w:val="24"/>
                                <w:sz w:val="16"/>
                                <w:szCs w:val="16"/>
                                <w:eastAsianLayout w:id="1199189773"/>
                              </w:rPr>
                              <w:t>CP</w:t>
                            </w:r>
                          </w:p>
                        </w:txbxContent>
                      </v:textbox>
                    </v:rect>
                    <v:line id="Straight Connector 110" o:spid="_x0000_s1072" style="position:absolute;visibility:visible;mso-wrap-style:square" from="4860925,2663825" to="6264275,287972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Updz8UAAADcAAAADwAAAGRycy9kb3ducmV2LnhtbESPT2vCQBDF7wW/wzKCt7pJBdHUVVQo&#10;eBL800JvQ3aaDc3OhuwaYz9951DobYb35r3frDaDb1RPXawDG8inGSjiMtiaKwPXy9vzAlRMyBab&#10;wGTgQRE269HTCgsb7nyi/pwqJSEcCzTgUmoLrWPpyGOchpZYtK/QeUyydpW2Hd4l3Df6Jcvm2mPN&#10;0uCwpb2j8vt88wY0fzbVbJcvf/rrUQ8fy9vWvR+NmYyH7SuoREP6N/9dH6zg54Ivz8gEev0L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kUpdz8UAAADcAAAADwAAAAAAAAAA&#10;AAAAAAChAgAAZHJzL2Rvd25yZXYueG1sUEsFBgAAAAAEAAQA+QAAAJMDAAAAAA==&#10;" strokecolor="#f60" strokeweight=".25pt">
                      <v:stroke dashstyle="dash" joinstyle="miter"/>
                    </v:line>
                    <v:line id="Straight Connector 111" o:spid="_x0000_s1073" style="position:absolute;flip:x;visibility:visible;mso-wrap-style:square" from="4103688,2663825" to="4860925,273526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DxDqcAAAADcAAAADwAAAGRycy9kb3ducmV2LnhtbERPS4vCMBC+L/gfwgje1rQFZalGEcFl&#10;Pbk+QI9jM7bFZlKSqPXfbwRhb/PxPWc670wj7uR8bVlBOkxAEBdW11wqOOxXn18gfEDW2FgmBU/y&#10;MJ/1PqaYa/vgLd13oRQxhH2OCqoQ2lxKX1Rk0A9tSxy5i3UGQ4SulNrhI4abRmZJMpYGa44NFba0&#10;rKi47m5GQWvSb7bdef07yrLj5iTPy9I7pQb9bjEBEagL/+K3+0fH+WkKr2fiBXL2B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EQ8Q6nAAAAA3AAAAA8AAAAAAAAAAAAAAAAA&#10;oQIAAGRycy9kb3ducmV2LnhtbFBLBQYAAAAABAAEAPkAAACOAwAAAAA=&#10;" strokecolor="#f60" strokeweight=".25pt">
                      <v:stroke dashstyle="dash" joinstyle="miter"/>
                    </v:line>
                    <v:line id="Straight Connector 112" o:spid="_x0000_s1074" style="position:absolute;flip:x;visibility:visible;mso-wrap-style:square" from="4356101,2663825" to="4860925,324008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O7d3sAAAADcAAAADwAAAGRycy9kb3ducmV2LnhtbERPS4vCMBC+C/6HMII3TVtQlq5RRFD0&#10;5PoA9zg2s23ZZlKSqPXfbwRhb/PxPWe26Ewj7uR8bVlBOk5AEBdW11wqOJ/Wow8QPiBrbCyTgid5&#10;WMz7vRnm2j74QPdjKEUMYZ+jgiqENpfSFxUZ9GPbEkfuxzqDIUJXSu3wEcNNI7MkmUqDNceGClta&#10;VVT8Hm9GQWvSDdvuuvuaZNll/y2vq9I7pYaDbvkJIlAX/sVv91bH+WkGr2fiBXL+B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LTu3d7AAAAA3AAAAA8AAAAAAAAAAAAAAAAA&#10;oQIAAGRycy9kb3ducmV2LnhtbFBLBQYAAAAABAAEAPkAAACOAwAAAAA=&#10;" strokecolor="#f60" strokeweight=".25pt">
                      <v:stroke dashstyle="dash" joinstyle="miter"/>
                    </v:line>
                    <v:shape id="Freeform 113" o:spid="_x0000_s1075" style="position:absolute;left:647700;top:2879724;width:7129464;height:217489;visibility:visible;mso-wrap-style:square;v-text-anchor:middle" coordsize="7316883,1867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c/4bwgAA&#10;ANwAAAAPAAAAZHJzL2Rvd25yZXYueG1sRE9La8JAEL4L/odlhN7MJo0RSV1F+gB7EUzrwduQnSbB&#10;7GzIbpP033cLBW/z8T1nu59MKwbqXWNZQRLFIIhLqxuuFHx+vC03IJxH1thaJgU/5GC/m8+2mGs7&#10;8pmGwlcihLDLUUHtfZdL6cqaDLrIdsSB+7K9QR9gX0nd4xjCTSsf43gtDTYcGmrs6Lmm8lZ8GwWv&#10;m4uehowlX8dT9pLajrPVu1IPi+nwBMLT5O/if/dRh/lJCn/PhAvk7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xz/hvCAAAA3AAAAA8AAAAAAAAAAAAAAAAAlwIAAGRycy9kb3du&#10;cmV2LnhtbFBLBQYAAAAABAAEAPUAAACGAwAAAAA=&#10;" path="m0,164168c255114,180878,510228,197589,1042737,177536,1575246,157483,2629123,72817,3195053,43852,3760983,14887,3977106,-9621,4438316,3747,4899526,17115,5482555,110694,5962316,124062l7316883,83957e" filled="f" strokecolor="#f60" strokeweight="3pt">
                      <v:stroke startarrow="open" endarrow="open" joinstyle="miter"/>
                      <v:path arrowok="t" o:connecttype="custom" o:connectlocs="0,191241;1016028,206814;3113213,51084;4324630,4365;5809594,144521;7129464,97802" o:connectangles="0,0,0,0,0,0"/>
                    </v:shape>
                    <v:shape id="Text Box 114" o:spid="_x0000_s1076" type="#_x0000_t202" style="position:absolute;left:6769101;top:2734479;width:606196;height:28774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sHcrwQAA&#10;ANwAAAAPAAAAZHJzL2Rvd25yZXYueG1sRE/NisIwEL4L+w5hFrxpWlHRapTFVfCmqz7A0Mw23TaT&#10;0kTt7tMbQdjbfHy/s1x3thY3an3pWEE6TEAQ506XXCi4nHeDGQgfkDXWjknBL3lYr956S8y0u/MX&#10;3U6hEDGEfYYKTAhNJqXPDVn0Q9cQR+7btRZDhG0hdYv3GG5rOUqSqbRYcmww2NDGUF6drlbBLLGH&#10;qpqPjt6O/9KJ2Xy6bfOjVP+9+1iACNSFf/HLvddxfjqG5zPxArl6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7B3K8EAAADcAAAADwAAAAAAAAAAAAAAAACXAgAAZHJzL2Rvd25y&#10;ZXYueG1sUEsFBgAAAAAEAAQA9QAAAIUDAAAAAA==&#10;" filled="f" stroked="f">
                      <v:textbox style="mso-fit-shape-to-text:t">
                        <w:txbxContent>
                          <w:p w14:paraId="3744E101" w14:textId="77777777" w:rsidR="005B3EB1" w:rsidRPr="00F52F8D" w:rsidRDefault="005B3EB1" w:rsidP="005B3EB1">
                            <w:pPr>
                              <w:pStyle w:val="NormalWeb"/>
                              <w:spacing w:before="0" w:beforeAutospacing="0" w:after="0" w:afterAutospacing="0"/>
                              <w:textAlignment w:val="baseline"/>
                              <w:rPr>
                                <w:sz w:val="16"/>
                                <w:szCs w:val="16"/>
                              </w:rPr>
                            </w:pPr>
                            <w:r w:rsidRPr="00F52F8D">
                              <w:rPr>
                                <w:rFonts w:ascii="Arial" w:eastAsia="ＭＳ Ｐゴシック" w:hAnsi="Arial" w:cstheme="minorBidi"/>
                                <w:color w:val="FF0000"/>
                                <w:kern w:val="24"/>
                                <w:sz w:val="16"/>
                                <w:szCs w:val="16"/>
                                <w:eastAsianLayout w:id="1199189774"/>
                              </w:rPr>
                              <w:t>IP@1</w:t>
                            </w:r>
                          </w:p>
                        </w:txbxContent>
                      </v:textbox>
                    </v:shape>
                    <v:shape id="Freeform 115" o:spid="_x0000_s1077" style="position:absolute;left:598488;top:3136899;width:3873500;height:609600;visibility:visible;mso-wrap-style:square;v-text-anchor:middle" coordsize="3872745,6091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T32owwAA&#10;ANwAAAAPAAAAZHJzL2Rvd25yZXYueG1sRE9Na8JAEL0X/A/LCF5K3VhUbHQVrRU8CWopeBuzYxLN&#10;zobsNsZ/7wqCt3m8z5nMGlOImiqXW1bQ60YgiBOrc04V/O5XHyMQziNrLCyTghs5mE1bbxOMtb3y&#10;luqdT0UIYRejgsz7MpbSJRkZdF1bEgfuZCuDPsAqlbrCawg3hfyMoqE0mHNoyLCk74ySy+7fKNis&#10;z4v3/p/5GvLPobbbZXpc2LlSnXYzH4Pw1PiX+Ole6zC/N4DHM+ECOb0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T32owwAAANwAAAAPAAAAAAAAAAAAAAAAAJcCAABkcnMvZG93&#10;bnJldi54bWxQSwUGAAAAAAQABAD1AAAAhwMAAAAA&#10;" path="m0,47647c286307,16454,572614,-14739,1176421,7542,1780228,29823,3183912,112262,3622842,181332,4061772,250402,3783263,350665,3810000,421963,3836737,493261,3783263,609121,3783263,609121e" filled="f" strokecolor="blue" strokeweight="2.25pt">
                      <v:stroke startarrow="open" endarrow="open" joinstyle="miter"/>
                      <v:path arrowok="t" o:connecttype="custom" o:connectlocs="0,47684;1176650,7548;3623548,181475;3810743,422295;3784001,609600" o:connectangles="0,0,0,0,0"/>
                    </v:shape>
                  </v:group>
                  <v:oval id="Oval 64" o:spid="_x0000_s1078" style="position:absolute;left:2189010;top:2085592;width:156275;height:31255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agwAAA&#10;ANsAAAAPAAAAZHJzL2Rvd25yZXYueG1sRI9BawIxFITvBf9DeIKXotlKCboaRQqCPWoLvT42z93F&#10;5GXZPHX996ZQ6HGYmW+Y9XYIXt2oT21kC2+zAhRxFV3LtYXvr/10ASoJskMfmSw8KMF2M3pZY+ni&#10;nY90O0mtMoRTiRYaka7UOlUNBUyz2BFn7xz7gJJlX2vX4z3Dg9fzojA6YMt5ocGOPhqqLqdrsLB7&#10;aPHHtNy/OsPGyE/6RL+wdjIeditQQoP8h//aB2fBvMPvl/wD9OYJ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d+agwAAAANsAAAAPAAAAAAAAAAAAAAAAAJcCAABkcnMvZG93bnJl&#10;di54bWxQSwUGAAAAAAQABAD1AAAAhAMAAAAA&#10;" filled="f" strokecolor="red" strokeweight="1pt">
                    <v:stroke joinstyle="miter"/>
                  </v:oval>
                  <v:shape id="Text Box 66" o:spid="_x0000_s1079" type="#_x0000_t202" style="position:absolute;left:1615615;top:2501990;width:937895;height:4419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ICmqwQAA&#10;ANsAAAAPAAAAZHJzL2Rvd25yZXYueG1sRI9Ba8JAFITvgv9heQVvulEwSOoqUit48FJN74/sazY0&#10;+zZkX038926h0OMwM98w2/3oW3WnPjaBDSwXGSjiKtiGawPl7TTfgIqCbLENTAYeFGG/m062WNgw&#10;8Afdr1KrBOFYoAEn0hVax8qRx7gIHXHyvkLvUZLsa217HBLct3qVZbn22HBacNjRm6Pq+/rjDYjY&#10;w/JRvvt4/hwvx8Fl1RpLY2Yv4+EVlNAo/+G/9tkayHP4/ZJ+gN4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ciApqsEAAADbAAAADwAAAAAAAAAAAAAAAACXAgAAZHJzL2Rvd25y&#10;ZXYueG1sUEsFBgAAAAAEAAQA9QAAAIUDAAAAAA==&#10;" filled="f" stroked="f">
                    <v:textbox style="mso-fit-shape-to-text:t">
                      <w:txbxContent>
                        <w:p w14:paraId="0A5D8C4B" w14:textId="77777777" w:rsidR="005B3EB1" w:rsidRPr="00CF2FBC" w:rsidRDefault="005B3EB1" w:rsidP="005B3EB1">
                          <w:pPr>
                            <w:pStyle w:val="NormalWeb"/>
                            <w:spacing w:before="0" w:beforeAutospacing="0" w:after="0" w:afterAutospacing="0"/>
                            <w:jc w:val="center"/>
                            <w:textAlignment w:val="baseline"/>
                            <w:rPr>
                              <w:sz w:val="16"/>
                              <w:szCs w:val="16"/>
                            </w:rPr>
                          </w:pPr>
                          <w:r w:rsidRPr="00CF2FBC">
                            <w:rPr>
                              <w:rFonts w:ascii="Arial" w:eastAsia="ＭＳ Ｐゴシック" w:hAnsi="Arial" w:cstheme="minorBidi"/>
                              <w:color w:val="FF0000"/>
                              <w:kern w:val="24"/>
                              <w:sz w:val="16"/>
                              <w:szCs w:val="16"/>
                              <w:eastAsianLayout w:id="1199189763"/>
                            </w:rPr>
                            <w:t>Same PDN session with IP@1</w:t>
                          </w:r>
                        </w:p>
                      </w:txbxContent>
                    </v:textbox>
                  </v:shape>
                  <v:shapetype id="_x0000_t38" coordsize="21600,21600" o:spt="38" o:oned="t" path="m0,0c@0,0@1,5400@1,10800@1,16200@2,21600,21600,21600e" filled="f">
                    <v:formulas>
                      <v:f eqn="mid #0 0"/>
                      <v:f eqn="val #0"/>
                      <v:f eqn="mid #0 21600"/>
                    </v:formulas>
                    <v:path arrowok="t" fillok="f" o:connecttype="none"/>
                    <v:handles>
                      <v:h position="#0,center"/>
                    </v:handles>
                    <o:lock v:ext="edit" shapetype="t"/>
                  </v:shapetype>
                  <v:shape id="Curved Connector 67" o:spid="_x0000_s1080" type="#_x0000_t38" style="position:absolute;left:2128108;top:2308514;width:150530;height:237861;rotation:90;flip:x y;visibility:visible;mso-wrap-style:square" o:connectortype="curved"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MqV378AAADbAAAADwAAAGRycy9kb3ducmV2LnhtbESPzWrDMBCE74W8g9hAb7XcHNziWAlt&#10;IDRXp4VcF2sjmVorI8mx+/ZRodDjMD8f0+wXN4gbhdh7VvBclCCIO697Ngq+Po9PryBiQtY4eCYF&#10;PxRhv1s9NFhrP3NLt3MyIo9wrFGBTWmspYydJYex8CNx9q4+OExZBiN1wDmPu0FuyrKSDnvOBIsj&#10;HSx13+fJZYiXH8eLxclqk8JE2izt+6zU43p524JItKT/8F/7pBVUL/D7Jf8AubsD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aMqV378AAADbAAAADwAAAAAAAAAAAAAAAACh&#10;AgAAZHJzL2Rvd25yZXYueG1sUEsFBgAAAAAEAAQA+QAAAI0DAAAAAA==&#10;" adj="10800" strokecolor="#7f7f7f [1612]" strokeweight="1.5pt">
                    <v:stroke joinstyle="miter"/>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68" o:spid="_x0000_s1081" type="#_x0000_t67" style="position:absolute;left:834237;top:1355922;width:729670;height:41711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uWaIwwAA&#10;ANsAAAAPAAAAZHJzL2Rvd25yZXYueG1sRE89b8IwEN0r8R+sQ+pSgdMiuShgEEpaqUOXAEu3U3wk&#10;gfgcYjdJ/309VOr49L63+8m2YqDeN441PC8TEMSlMw1XGs6n98UahA/IBlvHpOGHPOx3s4ctpsaN&#10;XNBwDJWIIexT1FCH0KVS+rImi37pOuLIXVxvMUTYV9L0OMZw28qXJFHSYsOxocaOsprK2/Hbalgl&#10;q/vX9VOFPPNvxatSRX5+KrR+nE+HDYhAU/gX/7k/jAYVx8Yv8QfI3S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GuWaIwwAAANsAAAAPAAAAAAAAAAAAAAAAAJcCAABkcnMvZG93&#10;bnJldi54bWxQSwUGAAAAAAQABAD1AAAAhwMAAAAA&#10;" adj="10800" fillcolor="green" strokecolor="black [3213]" strokeweight="1pt"/>
                  <v:shape id="Text Box 69" o:spid="_x0000_s1082" type="#_x0000_t202" style="position:absolute;left:625103;top:1146623;width:1671955;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fCA7wgAA&#10;ANsAAAAPAAAAZHJzL2Rvd25yZXYueG1sRI/RisIwFETfhf2HcBf2TVNlFa1GWVwF33RdP+DSXJva&#10;5qY0UatfbwTBx2FmzjCzRWsrcaHGF44V9HsJCOLM6YJzBYf/dXcMwgdkjZVjUnAjD4v5R2eGqXZX&#10;/qPLPuQiQtinqMCEUKdS+syQRd9zNXH0jq6xGKJscqkbvEa4reQgSUbSYsFxwWBNS0NZuT9bBePE&#10;bstyMth5+33vD83y163qk1Jfn+3PFESgNrzDr/ZGKxhN4Pkl/gA5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h8IDvCAAAA2wAAAA8AAAAAAAAAAAAAAAAAlwIAAGRycy9kb3du&#10;cmV2LnhtbFBLBQYAAAAABAAEAPUAAACGAwAAAAA=&#10;" filled="f" stroked="f">
                    <v:textbox style="mso-fit-shape-to-text:t">
                      <w:txbxContent>
                        <w:p w14:paraId="2681DB9E" w14:textId="77777777" w:rsidR="005B3EB1" w:rsidRDefault="005B3EB1" w:rsidP="005B3EB1">
                          <w:pPr>
                            <w:pStyle w:val="NormalWeb"/>
                            <w:spacing w:before="0" w:beforeAutospacing="0" w:after="0" w:afterAutospacing="0"/>
                            <w:textAlignment w:val="baseline"/>
                            <w:rPr>
                              <w:sz w:val="24"/>
                              <w:szCs w:val="24"/>
                            </w:rPr>
                          </w:pPr>
                          <w:r>
                            <w:rPr>
                              <w:rFonts w:ascii="Arial" w:eastAsia="ＭＳ Ｐゴシック" w:hAnsi="Arial" w:cstheme="minorBidi"/>
                              <w:b/>
                              <w:bCs/>
                              <w:color w:val="0000FF"/>
                              <w:kern w:val="24"/>
                              <w:eastAsianLayout w:id="1199189764"/>
                            </w:rPr>
                            <w:t>Before path optimization</w:t>
                          </w:r>
                        </w:p>
                      </w:txbxContent>
                    </v:textbox>
                  </v:shape>
                  <v:shape id="Text Box 70" o:spid="_x0000_s1083" type="#_x0000_t202" style="position:absolute;left:573394;top:1772785;width:1565910;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nx97wQAA&#10;ANsAAAAPAAAAZHJzL2Rvd25yZXYueG1sRE/dTsIwFL434R2aQ+KddBCQOSiEgCbeCdMHOFmP69h6&#10;urQFJk9vL0y8/PL9r7eD7cSVfGgcK5hOMhDEldMN1wq+Pt+echAhImvsHJOCHwqw3Ywe1lhod+MT&#10;XctYixTCoUAFJsa+kDJUhiyGieuJE/ftvMWYoK+l9nhL4baTsyx7lhYbTg0Ge9obqtryYhXkmf1o&#10;25fZMdj5fbow+4N77c9KPY6H3QpEpCH+i//c71rBMq1PX9IPkJt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3J8fe8EAAADbAAAADwAAAAAAAAAAAAAAAACXAgAAZHJzL2Rvd25y&#10;ZXYueG1sUEsFBgAAAAAEAAQA9QAAAIUDAAAAAA==&#10;" filled="f" stroked="f">
                    <v:textbox style="mso-fit-shape-to-text:t">
                      <w:txbxContent>
                        <w:p w14:paraId="79AF1522" w14:textId="77777777" w:rsidR="005B3EB1" w:rsidRDefault="005B3EB1" w:rsidP="005B3EB1">
                          <w:pPr>
                            <w:pStyle w:val="NormalWeb"/>
                            <w:spacing w:before="0" w:beforeAutospacing="0" w:after="0" w:afterAutospacing="0"/>
                            <w:textAlignment w:val="baseline"/>
                            <w:rPr>
                              <w:sz w:val="24"/>
                              <w:szCs w:val="24"/>
                            </w:rPr>
                          </w:pPr>
                          <w:r>
                            <w:rPr>
                              <w:rFonts w:ascii="Arial" w:eastAsia="ＭＳ Ｐゴシック" w:hAnsi="Arial" w:cstheme="minorBidi"/>
                              <w:b/>
                              <w:bCs/>
                              <w:color w:val="008000"/>
                              <w:kern w:val="24"/>
                              <w:eastAsianLayout w:id="1199189765"/>
                            </w:rPr>
                            <w:t>After path optimization</w:t>
                          </w:r>
                        </w:p>
                      </w:txbxContent>
                    </v:textbox>
                  </v:shape>
                  <v:shape id="Freeform 71" o:spid="_x0000_s1084" style="position:absolute;left:468827;top:365409;width:5197317;height:144785;visibility:visible;mso-wrap-style:square;v-text-anchor:middle" coordsize="7179733,20098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QUSmwQAA&#10;ANsAAAAPAAAAZHJzL2Rvd25yZXYueG1sRI9BawIxFITvBf9DeEJvNasHW1ejiCB4kGrVH/BInrur&#10;m5ewiRr/fVMoeBxm5htmtki2FXfqQuNYwXBQgCDWzjRcKTgd1x9fIEJENtg6JgVPCrCY995mWBr3&#10;4B+6H2IlMoRDiQrqGH0pZdA1WQwD54mzd3adxZhlV0nT4SPDbStHRTGWFhvOCzV6WtWkr4ebVbBP&#10;k2+/fuoLm13a+uOFd3rCSr3303IKIlKKr/B/e2MUfA7h70v+AX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m0FEpsEAAADbAAAADwAAAAAAAAAAAAAAAACXAgAAZHJzL2Rvd25y&#10;ZXYueG1sUEsFBgAAAAAEAAQA9QAAAIUDAAAAAA==&#10;" path="m0,188441l50800,188441c270933,188441,801511,216663,1320800,188441,1840089,160219,2667000,47330,3166533,19108,3666066,-9114,3894667,-3470,4318000,19108,4741333,41686,5367866,146108,5706533,154575,6045200,163042,6104467,89664,6350000,69908,6595533,50152,7179733,36041,7179733,36041e" filled="f" strokecolor="#f60" strokeweight="3pt">
                    <v:stroke startarrow="open" endarrow="open" joinstyle="miter"/>
                    <v:path arrowok="t" o:connecttype="custom" o:connectlocs="0,135749;36773,135749;956110,135749;2292213,13765;3125745,13765;4130886,111353;4596684,50360;5197317,25963" o:connectangles="0,0,0,0,0,0,0,0"/>
                  </v:shape>
                  <v:shape id="Text Box 72" o:spid="_x0000_s1085" type="#_x0000_t202" style="position:absolute;left:3231230;top:573230;width:89598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ASSXxAAA&#10;ANsAAAAPAAAAZHJzL2Rvd25yZXYueG1sRI/BbsIwEETvlfoP1iJxIw4RUBpiUAVF6o2W9gNW8RKH&#10;xOsoNpD26+tKSD2OZuaNptgMthVX6n3tWME0SUEQl07XXCn4+txPliB8QNbYOiYF3+Rhs358KDDX&#10;7sYfdD2GSkQI+xwVmBC6XEpfGrLoE9cRR+/keoshyr6SusdbhNtWZmm6kBZrjgsGO9oaKpvjxSpY&#10;pvbQNM/Zu7ezn+ncbHfutTsrNR4NLysQgYbwH76337SCpwz+vsQfIN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wEkl8QAAADbAAAADwAAAAAAAAAAAAAAAACXAgAAZHJzL2Rv&#10;d25yZXYueG1sUEsFBgAAAAAEAAQA9QAAAIgDAAAAAA==&#10;" filled="f" stroked="f">
                    <v:textbox style="mso-fit-shape-to-text:t">
                      <w:txbxContent>
                        <w:p w14:paraId="28E5B52F" w14:textId="77777777" w:rsidR="005B3EB1" w:rsidRPr="00CF2FBC" w:rsidRDefault="005B3EB1" w:rsidP="005B3EB1">
                          <w:pPr>
                            <w:pStyle w:val="NormalWeb"/>
                            <w:spacing w:before="0" w:beforeAutospacing="0" w:after="0" w:afterAutospacing="0"/>
                            <w:textAlignment w:val="baseline"/>
                            <w:rPr>
                              <w:sz w:val="16"/>
                              <w:szCs w:val="16"/>
                            </w:rPr>
                          </w:pPr>
                          <w:r w:rsidRPr="00CF2FBC">
                            <w:rPr>
                              <w:rFonts w:ascii="Arial" w:eastAsia="ＭＳ Ｐゴシック" w:hAnsi="Arial" w:cstheme="minorBidi"/>
                              <w:i/>
                              <w:iCs/>
                              <w:color w:val="000000" w:themeColor="text1"/>
                              <w:kern w:val="24"/>
                              <w:sz w:val="16"/>
                              <w:szCs w:val="16"/>
                              <w:eastAsianLayout w:id="1199189766"/>
                            </w:rPr>
                            <w:t>Primary Tunnel</w:t>
                          </w:r>
                        </w:p>
                      </w:txbxContent>
                    </v:textbox>
                  </v:shape>
                  <v:shape id="Text Box 73" o:spid="_x0000_s1086" type="#_x0000_t202" style="position:absolute;left:3700058;top:2136686;width:89598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TYEMxAAA&#10;ANsAAAAPAAAAZHJzL2Rvd25yZXYueG1sRI/BbsIwEETvSPyDtUi9FSe0pTTgoAqoxA0KfMAq3sYh&#10;8TqKXUj79bhSJY6jmXmjWSx724gLdb5yrCAdJyCIC6crLhWcjh+PMxA+IGtsHJOCH/KwzIeDBWba&#10;XfmTLodQighhn6ECE0KbSekLQxb92LXE0ftyncUQZVdK3eE1wm0jJ0kylRYrjgsGW1oZKurDt1Uw&#10;S+yurt8me2+ff9MXs1q7TXtW6mHUv89BBOrDPfzf3moFr0/w9yX+AJn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E2BDMQAAADbAAAADwAAAAAAAAAAAAAAAACXAgAAZHJzL2Rv&#10;d25yZXYueG1sUEsFBgAAAAAEAAQA9QAAAIgDAAAAAA==&#10;" filled="f" stroked="f">
                    <v:textbox style="mso-fit-shape-to-text:t">
                      <w:txbxContent>
                        <w:p w14:paraId="3593F7B1" w14:textId="77777777" w:rsidR="005B3EB1" w:rsidRPr="00CF2FBC" w:rsidRDefault="005B3EB1" w:rsidP="005B3EB1">
                          <w:pPr>
                            <w:pStyle w:val="NormalWeb"/>
                            <w:spacing w:before="0" w:beforeAutospacing="0" w:after="0" w:afterAutospacing="0"/>
                            <w:textAlignment w:val="baseline"/>
                            <w:rPr>
                              <w:sz w:val="16"/>
                              <w:szCs w:val="16"/>
                            </w:rPr>
                          </w:pPr>
                          <w:r w:rsidRPr="00CF2FBC">
                            <w:rPr>
                              <w:rFonts w:ascii="Arial" w:eastAsia="ＭＳ Ｐゴシック" w:hAnsi="Arial" w:cstheme="minorBidi"/>
                              <w:i/>
                              <w:iCs/>
                              <w:color w:val="000000" w:themeColor="text1"/>
                              <w:kern w:val="24"/>
                              <w:sz w:val="16"/>
                              <w:szCs w:val="16"/>
                              <w:eastAsianLayout w:id="1199189767"/>
                            </w:rPr>
                            <w:t>Primary Tunnel</w:t>
                          </w:r>
                        </w:p>
                      </w:txbxContent>
                    </v:textbox>
                  </v:shape>
                  <v:shape id="Text Box 73" o:spid="_x0000_s1087" type="#_x0000_t202" style="position:absolute;left:818379;top:2443658;width:103187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sdi1wQAA&#10;ANwAAAAPAAAAZHJzL2Rvd25yZXYueG1sRE/NisIwEL4v+A5hBG9rWtFFq1HEVfDmrvoAQzM2tc2k&#10;NFmtPr1ZWNjbfHy/s1h1thY3an3pWEE6TEAQ506XXCg4n3bvUxA+IGusHZOCB3lYLXtvC8y0u/M3&#10;3Y6hEDGEfYYKTAhNJqXPDVn0Q9cQR+7iWoshwraQusV7DLe1HCXJh7RYcmww2NDGUF4df6yCaWIP&#10;VTUbfXk7fqYTs/l02+aq1KDfrecgAnXhX/zn3us4P53B7zPxArl8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cbHYtcEAAADcAAAADwAAAAAAAAAAAAAAAACXAgAAZHJzL2Rvd25y&#10;ZXYueG1sUEsFBgAAAAAEAAQA9QAAAIUDAAAAAA==&#10;" filled="f" stroked="f">
                    <v:textbox style="mso-fit-shape-to-text:t">
                      <w:txbxContent>
                        <w:p w14:paraId="7C482716" w14:textId="3A9D2BB9" w:rsidR="00CF2FBC" w:rsidRDefault="00CF2FBC" w:rsidP="00CF2FBC">
                          <w:pPr>
                            <w:pStyle w:val="NormalWeb"/>
                            <w:spacing w:before="0" w:beforeAutospacing="0" w:after="0" w:afterAutospacing="0"/>
                            <w:textAlignment w:val="baseline"/>
                            <w:rPr>
                              <w:sz w:val="24"/>
                              <w:szCs w:val="24"/>
                            </w:rPr>
                          </w:pPr>
                          <w:r>
                            <w:rPr>
                              <w:rFonts w:ascii="Arial" w:eastAsia="ＭＳ Ｐゴシック" w:hAnsi="Arial"/>
                              <w:i/>
                              <w:iCs/>
                              <w:color w:val="000000"/>
                              <w:kern w:val="24"/>
                              <w:sz w:val="16"/>
                              <w:szCs w:val="16"/>
                              <w:eastAsianLayout w:id="1199191040"/>
                            </w:rPr>
                            <w:t>Secondary Tunnel</w:t>
                          </w:r>
                        </w:p>
                      </w:txbxContent>
                    </v:textbox>
                  </v:shape>
                </v:group>
              </w:pict>
            </mc:Fallback>
          </mc:AlternateContent>
        </w:r>
      </w:ins>
    </w:p>
    <w:p w14:paraId="55205A8F" w14:textId="77777777" w:rsidR="005B3EB1" w:rsidRDefault="005B3EB1" w:rsidP="00CE6B29">
      <w:pPr>
        <w:rPr>
          <w:ins w:id="76" w:author="Docomo-3" w:date="2016-07-15T08:41:00Z"/>
        </w:rPr>
      </w:pPr>
    </w:p>
    <w:p w14:paraId="553EF7D7" w14:textId="77777777" w:rsidR="005B3EB1" w:rsidRDefault="005B3EB1" w:rsidP="00CE6B29">
      <w:pPr>
        <w:rPr>
          <w:ins w:id="77" w:author="Docomo-3" w:date="2016-07-15T08:41:00Z"/>
        </w:rPr>
      </w:pPr>
    </w:p>
    <w:p w14:paraId="6BB6CF6A" w14:textId="77777777" w:rsidR="005B3EB1" w:rsidRDefault="005B3EB1" w:rsidP="00CE6B29">
      <w:pPr>
        <w:rPr>
          <w:ins w:id="78" w:author="Docomo-3" w:date="2016-07-15T08:41:00Z"/>
        </w:rPr>
      </w:pPr>
    </w:p>
    <w:p w14:paraId="5F400D51" w14:textId="77777777" w:rsidR="005B3EB1" w:rsidRDefault="005B3EB1" w:rsidP="00CE6B29">
      <w:pPr>
        <w:rPr>
          <w:ins w:id="79" w:author="Docomo-3" w:date="2016-07-15T08:41:00Z"/>
        </w:rPr>
      </w:pPr>
    </w:p>
    <w:p w14:paraId="374BC759" w14:textId="77777777" w:rsidR="005B3EB1" w:rsidRDefault="005B3EB1" w:rsidP="00CE6B29">
      <w:pPr>
        <w:rPr>
          <w:ins w:id="80" w:author="Docomo-3" w:date="2016-07-15T08:41:00Z"/>
        </w:rPr>
      </w:pPr>
    </w:p>
    <w:p w14:paraId="712B82E3" w14:textId="77777777" w:rsidR="005B3EB1" w:rsidRDefault="005B3EB1" w:rsidP="00CE6B29">
      <w:pPr>
        <w:rPr>
          <w:ins w:id="81" w:author="Docomo-3" w:date="2016-07-15T08:41:00Z"/>
        </w:rPr>
      </w:pPr>
    </w:p>
    <w:p w14:paraId="2D492B56" w14:textId="77777777" w:rsidR="005B3EB1" w:rsidRDefault="005B3EB1" w:rsidP="00CE6B29">
      <w:pPr>
        <w:rPr>
          <w:ins w:id="82" w:author="Docomo-3" w:date="2016-07-15T08:41:00Z"/>
        </w:rPr>
      </w:pPr>
    </w:p>
    <w:p w14:paraId="6B10593B" w14:textId="77777777" w:rsidR="005B3EB1" w:rsidRDefault="005B3EB1" w:rsidP="00CE6B29">
      <w:pPr>
        <w:rPr>
          <w:ins w:id="83" w:author="Docomo-3" w:date="2016-07-15T08:41:00Z"/>
        </w:rPr>
      </w:pPr>
    </w:p>
    <w:p w14:paraId="6D3C2836" w14:textId="77777777" w:rsidR="005B3EB1" w:rsidRDefault="005B3EB1" w:rsidP="00CE6B29">
      <w:pPr>
        <w:rPr>
          <w:ins w:id="84" w:author="Docomo-3" w:date="2016-07-15T08:41:00Z"/>
        </w:rPr>
      </w:pPr>
    </w:p>
    <w:p w14:paraId="37DFA285" w14:textId="77777777" w:rsidR="005B3EB1" w:rsidRDefault="005B3EB1" w:rsidP="00CE6B29">
      <w:pPr>
        <w:rPr>
          <w:ins w:id="85" w:author="Docomo-3" w:date="2016-07-15T08:41:00Z"/>
        </w:rPr>
      </w:pPr>
    </w:p>
    <w:p w14:paraId="196A8862" w14:textId="77777777" w:rsidR="005B3EB1" w:rsidRDefault="005B3EB1" w:rsidP="00CE6B29">
      <w:pPr>
        <w:rPr>
          <w:ins w:id="86" w:author="Docomo-3" w:date="2016-07-15T08:41:00Z"/>
        </w:rPr>
      </w:pPr>
    </w:p>
    <w:p w14:paraId="26FED6B1" w14:textId="77777777" w:rsidR="005B3EB1" w:rsidRDefault="005B3EB1" w:rsidP="00CE6B29">
      <w:pPr>
        <w:rPr>
          <w:ins w:id="87" w:author="Docomo-3" w:date="2016-07-15T08:41:00Z"/>
        </w:rPr>
      </w:pPr>
    </w:p>
    <w:p w14:paraId="26A14A2F" w14:textId="59DF91F7" w:rsidR="009E2E63" w:rsidDel="009E2E63" w:rsidRDefault="00CE6B29" w:rsidP="00CE6B29">
      <w:pPr>
        <w:rPr>
          <w:ins w:id="88" w:author="NTT DOCOMO-2" w:date="2016-07-04T13:25:00Z"/>
          <w:del w:id="89" w:author="Docomo-3" w:date="2016-07-15T08:25:00Z"/>
        </w:rPr>
      </w:pPr>
      <w:ins w:id="90" w:author="DCM  NTT" w:date="2016-07-02T17:40:00Z">
        <w:r>
          <w:t xml:space="preserve">In this solution, before path optimization both the flows are in the </w:t>
        </w:r>
        <w:del w:id="91" w:author="Docomo" w:date="2016-07-15T08:18:00Z">
          <w:r w:rsidDel="009E2E63">
            <w:delText>default</w:delText>
          </w:r>
        </w:del>
      </w:ins>
      <w:ins w:id="92" w:author="Docomo" w:date="2016-07-15T08:18:00Z">
        <w:r w:rsidR="009E2E63" w:rsidRPr="009E2E63">
          <w:rPr>
            <w:highlight w:val="yellow"/>
            <w:rPrChange w:id="93" w:author="Docomo" w:date="2016-07-15T08:18:00Z">
              <w:rPr/>
            </w:rPrChange>
          </w:rPr>
          <w:t>primary</w:t>
        </w:r>
      </w:ins>
      <w:ins w:id="94" w:author="DCM  NTT" w:date="2016-07-02T17:40:00Z">
        <w:r>
          <w:t xml:space="preserve"> </w:t>
        </w:r>
        <w:del w:id="95" w:author="Docomo-3" w:date="2016-07-15T08:22:00Z">
          <w:r w:rsidDel="009E2E63">
            <w:delText>bearer</w:delText>
          </w:r>
        </w:del>
      </w:ins>
      <w:ins w:id="96" w:author="Docomo-3" w:date="2016-07-15T08:22:00Z">
        <w:r w:rsidR="009E2E63">
          <w:t>tunnel</w:t>
        </w:r>
      </w:ins>
      <w:ins w:id="97" w:author="DCM  NTT" w:date="2016-07-02T17:40:00Z">
        <w:r>
          <w:t xml:space="preserve">. An IP address is allocated to the UE. Based on information from the user plane anchor about the destination IP addresses used by the UE, the CP initiates the creation of a </w:t>
        </w:r>
        <w:del w:id="98" w:author="Docomo-3" w:date="2016-07-15T08:23:00Z">
          <w:r w:rsidDel="009E2E63">
            <w:delText>dedicated</w:delText>
          </w:r>
        </w:del>
      </w:ins>
      <w:ins w:id="99" w:author="Docomo-3" w:date="2016-07-15T08:23:00Z">
        <w:r w:rsidR="009E2E63">
          <w:t>seconda</w:t>
        </w:r>
      </w:ins>
      <w:ins w:id="100" w:author="Docomo-3" w:date="2016-07-15T08:37:00Z">
        <w:r w:rsidR="00AA5CBD">
          <w:t>r</w:t>
        </w:r>
      </w:ins>
      <w:ins w:id="101" w:author="Docomo-3" w:date="2016-07-15T08:23:00Z">
        <w:r w:rsidR="009E2E63">
          <w:t>y tunnel</w:t>
        </w:r>
      </w:ins>
      <w:ins w:id="102" w:author="DCM  NTT" w:date="2016-07-02T17:40:00Z">
        <w:r>
          <w:t xml:space="preserve"> </w:t>
        </w:r>
        <w:del w:id="103" w:author="Docomo-3" w:date="2016-07-15T08:23:00Z">
          <w:r w:rsidDel="009E2E63">
            <w:delText xml:space="preserve">bearer </w:delText>
          </w:r>
        </w:del>
        <w:r>
          <w:t xml:space="preserve">which </w:t>
        </w:r>
      </w:ins>
      <w:ins w:id="104" w:author="DCM  NTT" w:date="2016-07-02T23:15:00Z">
        <w:r w:rsidR="001D0EFD">
          <w:t>will be offloaded</w:t>
        </w:r>
      </w:ins>
      <w:ins w:id="105" w:author="DCM  NTT" w:date="2016-07-02T17:40:00Z">
        <w:r>
          <w:t xml:space="preserve"> </w:t>
        </w:r>
      </w:ins>
      <w:ins w:id="106" w:author="DCM  NTT" w:date="2016-07-02T23:15:00Z">
        <w:r w:rsidR="001D0EFD">
          <w:t>at a new</w:t>
        </w:r>
      </w:ins>
      <w:ins w:id="107" w:author="DCM  NTT" w:date="2016-07-02T17:40:00Z">
        <w:r>
          <w:t xml:space="preserve"> user-plane node UP-3. </w:t>
        </w:r>
      </w:ins>
      <w:ins w:id="108" w:author="Docomo-3" w:date="2016-07-15T08:23:00Z">
        <w:r w:rsidR="009E2E63" w:rsidRPr="005B3EB1">
          <w:rPr>
            <w:highlight w:val="yellow"/>
            <w:rPrChange w:id="109" w:author="Docomo-3" w:date="2016-07-15T08:40:00Z">
              <w:rPr/>
            </w:rPrChange>
          </w:rPr>
          <w:t>The RAN node is AS is also provided with rules to route the secondary tunnel to UP-3. The UE uses the UL TFT to put packets into the</w:t>
        </w:r>
      </w:ins>
      <w:ins w:id="110" w:author="Docomo-3" w:date="2016-07-15T08:24:00Z">
        <w:r w:rsidR="009E2E63" w:rsidRPr="005B3EB1">
          <w:rPr>
            <w:highlight w:val="yellow"/>
            <w:rPrChange w:id="111" w:author="Docomo-3" w:date="2016-07-15T08:40:00Z">
              <w:rPr/>
            </w:rPrChange>
          </w:rPr>
          <w:t xml:space="preserve"> secondary tunnel.</w:t>
        </w:r>
        <w:r w:rsidR="009E2E63">
          <w:t xml:space="preserve"> </w:t>
        </w:r>
      </w:ins>
      <w:ins w:id="112" w:author="DCM  NTT" w:date="2016-07-02T17:40:00Z">
        <w:r>
          <w:t xml:space="preserve">This carries the traffic to and from the local network. </w:t>
        </w:r>
      </w:ins>
      <w:ins w:id="113" w:author="NTT DOCOMO-2" w:date="2016-07-04T13:24:00Z">
        <w:r w:rsidR="0091132C">
          <w:t>This traffic is served in the local network itself, i.e. does not leave the operato</w:t>
        </w:r>
      </w:ins>
      <w:ins w:id="114" w:author="NTT DOCOMO-2" w:date="2016-07-04T13:25:00Z">
        <w:r w:rsidR="0091132C">
          <w:t xml:space="preserve">r’s local network. </w:t>
        </w:r>
      </w:ins>
      <w:ins w:id="115" w:author="NTT DOCOMO-2" w:date="2016-07-04T13:27:00Z">
        <w:r w:rsidR="0091132C">
          <w:t xml:space="preserve">The user-plane node 3 performs </w:t>
        </w:r>
        <w:r w:rsidR="0091132C" w:rsidRPr="00AB6B7B">
          <w:t>charging, LI and bitrate enforcement for locally offloaded traffic</w:t>
        </w:r>
        <w:r w:rsidR="0091132C">
          <w:t>.</w:t>
        </w:r>
      </w:ins>
      <w:ins w:id="116" w:author="Docomo-3" w:date="2016-07-15T08:27:00Z">
        <w:r w:rsidR="009E2E63">
          <w:t xml:space="preserve"> </w:t>
        </w:r>
      </w:ins>
    </w:p>
    <w:p w14:paraId="6E691EDA" w14:textId="38EB39AF" w:rsidR="00CE6B29" w:rsidRDefault="0091132C">
      <w:pPr>
        <w:pStyle w:val="NO"/>
        <w:rPr>
          <w:ins w:id="117" w:author="Docomo-3" w:date="2016-07-15T08:26:00Z"/>
        </w:rPr>
        <w:pPrChange w:id="118" w:author="NTT DOCOMO-2" w:date="2016-07-04T13:27:00Z">
          <w:pPr/>
        </w:pPrChange>
      </w:pPr>
      <w:ins w:id="119" w:author="NTT DOCOMO-2" w:date="2016-07-04T13:25:00Z">
        <w:r>
          <w:lastRenderedPageBreak/>
          <w:t xml:space="preserve">NOTE: </w:t>
        </w:r>
      </w:ins>
      <w:ins w:id="120" w:author="NTT DOCOMO-2" w:date="2016-07-04T13:27:00Z">
        <w:r>
          <w:tab/>
        </w:r>
      </w:ins>
      <w:ins w:id="121" w:author="NTT DOCOMO-2" w:date="2016-07-04T13:25:00Z">
        <w:r>
          <w:t xml:space="preserve">While the use of dedicated bearers is already specified for EPC, </w:t>
        </w:r>
      </w:ins>
      <w:ins w:id="122" w:author="NTT DOCOMO-2" w:date="2016-07-04T13:26:00Z">
        <w:r>
          <w:t>t</w:t>
        </w:r>
      </w:ins>
      <w:ins w:id="123" w:author="DCM  NTT" w:date="2016-07-02T17:40:00Z">
        <w:r w:rsidR="00CE6B29">
          <w:t xml:space="preserve">he difference </w:t>
        </w:r>
      </w:ins>
      <w:ins w:id="124" w:author="NTT DOCOMO-2" w:date="2016-07-04T13:26:00Z">
        <w:r>
          <w:t>here</w:t>
        </w:r>
      </w:ins>
      <w:ins w:id="125" w:author="DCM  NTT" w:date="2016-07-02T17:40:00Z">
        <w:r w:rsidR="00CE6B29">
          <w:t xml:space="preserve"> is that </w:t>
        </w:r>
      </w:ins>
      <w:ins w:id="126" w:author="NTT DOCOMO-2" w:date="2016-07-04T13:26:00Z">
        <w:r>
          <w:t xml:space="preserve">while </w:t>
        </w:r>
      </w:ins>
      <w:ins w:id="127" w:author="DCM  NTT" w:date="2016-07-02T17:40:00Z">
        <w:r w:rsidR="00CE6B29">
          <w:t>for EPC both the dedicated and the default bearers are anchored at the same user plane node</w:t>
        </w:r>
      </w:ins>
      <w:ins w:id="128" w:author="NTT DOCOMO-2" w:date="2016-07-04T13:26:00Z">
        <w:r>
          <w:t xml:space="preserve">, in this solution the </w:t>
        </w:r>
        <w:del w:id="129" w:author="Docomo-3" w:date="2016-07-15T10:31:00Z">
          <w:r w:rsidDel="001706C7">
            <w:delText>dedicated bearer</w:delText>
          </w:r>
        </w:del>
      </w:ins>
      <w:ins w:id="130" w:author="Docomo-3" w:date="2016-07-15T10:31:00Z">
        <w:r w:rsidR="001706C7">
          <w:t>secondary tunnel</w:t>
        </w:r>
      </w:ins>
      <w:ins w:id="131" w:author="NTT DOCOMO-2" w:date="2016-07-04T13:26:00Z">
        <w:r>
          <w:t xml:space="preserve"> is not anchored at the same UP node as the default bearer</w:t>
        </w:r>
      </w:ins>
      <w:ins w:id="132" w:author="DCM  NTT" w:date="2016-07-02T17:40:00Z">
        <w:r w:rsidR="00CE6B29">
          <w:t xml:space="preserve">. </w:t>
        </w:r>
      </w:ins>
      <w:ins w:id="133" w:author="Docomo-3" w:date="2016-07-15T08:25:00Z">
        <w:r w:rsidR="009E2E63" w:rsidRPr="003D28F3">
          <w:rPr>
            <w:highlight w:val="yellow"/>
            <w:rPrChange w:id="134" w:author="Docomo-3" w:date="2016-07-15T08:40:00Z">
              <w:rPr/>
            </w:rPrChange>
          </w:rPr>
          <w:t xml:space="preserve">The secondary tunnel </w:t>
        </w:r>
      </w:ins>
      <w:ins w:id="135" w:author="Docomo-3" w:date="2016-07-15T08:40:00Z">
        <w:r w:rsidR="003D28F3">
          <w:rPr>
            <w:highlight w:val="yellow"/>
          </w:rPr>
          <w:t xml:space="preserve">in this solution </w:t>
        </w:r>
      </w:ins>
      <w:ins w:id="136" w:author="Docomo-3" w:date="2016-07-15T08:25:00Z">
        <w:r w:rsidR="009E2E63" w:rsidRPr="003D28F3">
          <w:rPr>
            <w:highlight w:val="yellow"/>
            <w:rPrChange w:id="137" w:author="Docomo-3" w:date="2016-07-15T08:40:00Z">
              <w:rPr/>
            </w:rPrChange>
          </w:rPr>
          <w:t xml:space="preserve">is not a </w:t>
        </w:r>
        <w:proofErr w:type="spellStart"/>
        <w:r w:rsidR="009E2E63" w:rsidRPr="003D28F3">
          <w:rPr>
            <w:highlight w:val="yellow"/>
            <w:rPrChange w:id="138" w:author="Docomo-3" w:date="2016-07-15T08:40:00Z">
              <w:rPr/>
            </w:rPrChange>
          </w:rPr>
          <w:t>QoS</w:t>
        </w:r>
        <w:proofErr w:type="spellEnd"/>
        <w:r w:rsidR="009E2E63" w:rsidRPr="003D28F3">
          <w:rPr>
            <w:highlight w:val="yellow"/>
            <w:rPrChange w:id="139" w:author="Docomo-3" w:date="2016-07-15T08:40:00Z">
              <w:rPr/>
            </w:rPrChange>
          </w:rPr>
          <w:t xml:space="preserve"> tunnel.</w:t>
        </w:r>
      </w:ins>
    </w:p>
    <w:p w14:paraId="485135AA" w14:textId="602CA8EE" w:rsidR="009E2E63" w:rsidRPr="003D28F3" w:rsidRDefault="009E2E63">
      <w:pPr>
        <w:pStyle w:val="NO"/>
        <w:rPr>
          <w:ins w:id="140" w:author="Docomo-3" w:date="2016-07-15T08:28:00Z"/>
          <w:highlight w:val="yellow"/>
          <w:rPrChange w:id="141" w:author="Docomo-3" w:date="2016-07-15T08:40:00Z">
            <w:rPr>
              <w:ins w:id="142" w:author="Docomo-3" w:date="2016-07-15T08:28:00Z"/>
            </w:rPr>
          </w:rPrChange>
        </w:rPr>
        <w:pPrChange w:id="143" w:author="NTT DOCOMO-2" w:date="2016-07-04T13:27:00Z">
          <w:pPr/>
        </w:pPrChange>
      </w:pPr>
      <w:ins w:id="144" w:author="Docomo-3" w:date="2016-07-15T08:26:00Z">
        <w:r w:rsidRPr="003D28F3">
          <w:rPr>
            <w:highlight w:val="yellow"/>
            <w:rPrChange w:id="145" w:author="Docomo-3" w:date="2016-07-15T08:40:00Z">
              <w:rPr/>
            </w:rPrChange>
          </w:rPr>
          <w:t>Editor’s Note: How this solution works for traffic which is not first routed to central anchor is FFS.</w:t>
        </w:r>
      </w:ins>
    </w:p>
    <w:p w14:paraId="026F0191" w14:textId="559DA598" w:rsidR="00AA5CBD" w:rsidRPr="003D28F3" w:rsidRDefault="00AA5CBD" w:rsidP="00AA5CBD">
      <w:pPr>
        <w:rPr>
          <w:ins w:id="146" w:author="Docomo-3" w:date="2016-07-15T08:29:00Z"/>
          <w:highlight w:val="yellow"/>
          <w:rPrChange w:id="147" w:author="Docomo-3" w:date="2016-07-15T08:40:00Z">
            <w:rPr>
              <w:ins w:id="148" w:author="Docomo-3" w:date="2016-07-15T08:29:00Z"/>
            </w:rPr>
          </w:rPrChange>
        </w:rPr>
      </w:pPr>
      <w:ins w:id="149" w:author="Docomo-3" w:date="2016-07-15T08:28:00Z">
        <w:r w:rsidRPr="003D28F3">
          <w:rPr>
            <w:highlight w:val="yellow"/>
            <w:rPrChange w:id="150" w:author="Docomo-3" w:date="2016-07-15T08:40:00Z">
              <w:rPr/>
            </w:rPrChange>
          </w:rPr>
          <w:t>Any user traffic not directed to the local network (</w:t>
        </w:r>
        <w:proofErr w:type="spellStart"/>
        <w:r w:rsidRPr="003D28F3">
          <w:rPr>
            <w:highlight w:val="yellow"/>
            <w:rPrChange w:id="151" w:author="Docomo-3" w:date="2016-07-15T08:40:00Z">
              <w:rPr/>
            </w:rPrChange>
          </w:rPr>
          <w:t>eg</w:t>
        </w:r>
        <w:proofErr w:type="spellEnd"/>
        <w:r w:rsidRPr="003D28F3">
          <w:rPr>
            <w:highlight w:val="yellow"/>
            <w:rPrChange w:id="152" w:author="Docomo-3" w:date="2016-07-15T08:40:00Z">
              <w:rPr/>
            </w:rPrChange>
          </w:rPr>
          <w:t xml:space="preserve">. DNS lookups) are carried on the primary tunnel, </w:t>
        </w:r>
        <w:proofErr w:type="spellStart"/>
        <w:r w:rsidRPr="003D28F3">
          <w:rPr>
            <w:highlight w:val="yellow"/>
            <w:rPrChange w:id="153" w:author="Docomo-3" w:date="2016-07-15T08:40:00Z">
              <w:rPr/>
            </w:rPrChange>
          </w:rPr>
          <w:t>eg</w:t>
        </w:r>
        <w:proofErr w:type="spellEnd"/>
        <w:r w:rsidRPr="003D28F3">
          <w:rPr>
            <w:highlight w:val="yellow"/>
            <w:rPrChange w:id="154" w:author="Docomo-3" w:date="2016-07-15T08:40:00Z">
              <w:rPr/>
            </w:rPrChange>
          </w:rPr>
          <w:t xml:space="preserve"> due to matching the </w:t>
        </w:r>
        <w:proofErr w:type="gramStart"/>
        <w:r w:rsidRPr="003D28F3">
          <w:rPr>
            <w:highlight w:val="yellow"/>
            <w:rPrChange w:id="155" w:author="Docomo-3" w:date="2016-07-15T08:40:00Z">
              <w:rPr/>
            </w:rPrChange>
          </w:rPr>
          <w:t>*.*</w:t>
        </w:r>
        <w:proofErr w:type="gramEnd"/>
        <w:r w:rsidRPr="003D28F3">
          <w:rPr>
            <w:highlight w:val="yellow"/>
            <w:rPrChange w:id="156" w:author="Docomo-3" w:date="2016-07-15T08:40:00Z">
              <w:rPr/>
            </w:rPrChange>
          </w:rPr>
          <w:t xml:space="preserve"> filter.</w:t>
        </w:r>
      </w:ins>
    </w:p>
    <w:p w14:paraId="50990244" w14:textId="6CB2201C" w:rsidR="00AA5CBD" w:rsidRPr="003D28F3" w:rsidRDefault="00AA5CBD" w:rsidP="00AA5CBD">
      <w:pPr>
        <w:rPr>
          <w:ins w:id="157" w:author="Docomo-3" w:date="2016-07-15T08:32:00Z"/>
          <w:highlight w:val="yellow"/>
          <w:rPrChange w:id="158" w:author="Docomo-3" w:date="2016-07-15T08:40:00Z">
            <w:rPr>
              <w:ins w:id="159" w:author="Docomo-3" w:date="2016-07-15T08:32:00Z"/>
            </w:rPr>
          </w:rPrChange>
        </w:rPr>
      </w:pPr>
      <w:ins w:id="160" w:author="Docomo-3" w:date="2016-07-15T08:29:00Z">
        <w:r w:rsidRPr="003D28F3">
          <w:rPr>
            <w:highlight w:val="yellow"/>
            <w:rPrChange w:id="161" w:author="Docomo-3" w:date="2016-07-15T08:40:00Z">
              <w:rPr/>
            </w:rPrChange>
          </w:rPr>
          <w:t xml:space="preserve">This solution only works for “deductible” IP flows, </w:t>
        </w:r>
        <w:proofErr w:type="spellStart"/>
        <w:r w:rsidRPr="003D28F3">
          <w:rPr>
            <w:highlight w:val="yellow"/>
            <w:rPrChange w:id="162" w:author="Docomo-3" w:date="2016-07-15T08:40:00Z">
              <w:rPr/>
            </w:rPrChange>
          </w:rPr>
          <w:t>i.e</w:t>
        </w:r>
        <w:proofErr w:type="spellEnd"/>
        <w:r w:rsidRPr="003D28F3">
          <w:rPr>
            <w:highlight w:val="yellow"/>
            <w:rPrChange w:id="163" w:author="Docomo-3" w:date="2016-07-15T08:40:00Z">
              <w:rPr/>
            </w:rPrChange>
          </w:rPr>
          <w:t xml:space="preserve"> when a valid TFT can be created and provided to UE to offload the UE’s traffic.</w:t>
        </w:r>
      </w:ins>
    </w:p>
    <w:p w14:paraId="546EBE7A" w14:textId="71FA20F7" w:rsidR="00AA5CBD" w:rsidRPr="0066119A" w:rsidRDefault="00AA5CBD" w:rsidP="00AA5CBD">
      <w:pPr>
        <w:rPr>
          <w:ins w:id="164" w:author="DCM  NTT" w:date="2016-07-02T17:31:00Z"/>
        </w:rPr>
      </w:pPr>
      <w:ins w:id="165" w:author="Docomo-3" w:date="2016-07-15T08:32:00Z">
        <w:r w:rsidRPr="003D28F3">
          <w:rPr>
            <w:highlight w:val="yellow"/>
            <w:rPrChange w:id="166" w:author="Docomo-3" w:date="2016-07-15T08:40:00Z">
              <w:rPr/>
            </w:rPrChange>
          </w:rPr>
          <w:t>Packets may be re-</w:t>
        </w:r>
      </w:ins>
      <w:ins w:id="167" w:author="Docomo-3" w:date="2016-07-15T08:34:00Z">
        <w:r w:rsidRPr="003D28F3">
          <w:rPr>
            <w:highlight w:val="yellow"/>
            <w:rPrChange w:id="168" w:author="Docomo-3" w:date="2016-07-15T08:40:00Z">
              <w:rPr/>
            </w:rPrChange>
          </w:rPr>
          <w:t>o</w:t>
        </w:r>
      </w:ins>
      <w:ins w:id="169" w:author="Docomo-3" w:date="2016-07-15T08:32:00Z">
        <w:r w:rsidRPr="003D28F3">
          <w:rPr>
            <w:highlight w:val="yellow"/>
            <w:rPrChange w:id="170" w:author="Docomo-3" w:date="2016-07-15T08:40:00Z">
              <w:rPr/>
            </w:rPrChange>
          </w:rPr>
          <w:t>rdered durin</w:t>
        </w:r>
      </w:ins>
      <w:ins w:id="171" w:author="Docomo-3" w:date="2016-07-15T08:34:00Z">
        <w:r w:rsidRPr="003D28F3">
          <w:rPr>
            <w:highlight w:val="yellow"/>
            <w:rPrChange w:id="172" w:author="Docomo-3" w:date="2016-07-15T08:40:00Z">
              <w:rPr/>
            </w:rPrChange>
          </w:rPr>
          <w:t>g the path switch of flows between the primary tunnel and secondary tunnel.</w:t>
        </w:r>
      </w:ins>
    </w:p>
    <w:p w14:paraId="51D17839" w14:textId="1A423240" w:rsidR="00CE6B29" w:rsidRDefault="00CE6B29" w:rsidP="00CE6B29">
      <w:pPr>
        <w:pStyle w:val="Heading4"/>
        <w:rPr>
          <w:ins w:id="173" w:author="DCM  NTT" w:date="2016-07-02T17:31:00Z"/>
        </w:rPr>
      </w:pPr>
      <w:bookmarkStart w:id="174" w:name="_Toc453184265"/>
      <w:ins w:id="175" w:author="DCM  NTT" w:date="2016-07-02T17:31:00Z">
        <w:r>
          <w:t>6.</w:t>
        </w:r>
        <w:proofErr w:type="gramStart"/>
        <w:r>
          <w:t>5.</w:t>
        </w:r>
      </w:ins>
      <w:ins w:id="176" w:author="NTT DOCOMO-2" w:date="2016-07-05T16:13:00Z">
        <w:r w:rsidR="00812B0B">
          <w:rPr>
            <w:lang w:eastAsia="zh-CN"/>
          </w:rPr>
          <w:t>x</w:t>
        </w:r>
      </w:ins>
      <w:ins w:id="177" w:author="DCM  NTT" w:date="2016-07-02T17:31:00Z">
        <w:r>
          <w:t>.</w:t>
        </w:r>
        <w:proofErr w:type="gramEnd"/>
        <w:r>
          <w:t>2</w:t>
        </w:r>
        <w:r>
          <w:tab/>
          <w:t>Function description</w:t>
        </w:r>
        <w:bookmarkEnd w:id="174"/>
      </w:ins>
    </w:p>
    <w:p w14:paraId="6BFDF341" w14:textId="0C4B45A2" w:rsidR="00CE6B29" w:rsidRDefault="00CE6B29" w:rsidP="00CE6B29">
      <w:pPr>
        <w:rPr>
          <w:ins w:id="178" w:author="DCM  NTT" w:date="2016-07-02T17:31:00Z"/>
        </w:rPr>
      </w:pPr>
      <w:ins w:id="179" w:author="DCM  NTT" w:date="2016-07-02T17:31:00Z">
        <w:r>
          <w:t>The high-level flow for this solution is provided in the figure below.</w:t>
        </w:r>
      </w:ins>
    </w:p>
    <w:p w14:paraId="41EF75BE" w14:textId="05F44AF8" w:rsidR="00EE75BB" w:rsidRDefault="00EE75BB" w:rsidP="00CE6B29">
      <w:pPr>
        <w:pStyle w:val="TF"/>
      </w:pPr>
    </w:p>
    <w:p w14:paraId="1A84C122" w14:textId="75437086" w:rsidR="00EE75BB" w:rsidRDefault="00EE75BB" w:rsidP="00CE6B29">
      <w:pPr>
        <w:pStyle w:val="TF"/>
      </w:pPr>
    </w:p>
    <w:p w14:paraId="71F1F749" w14:textId="3740CDE0" w:rsidR="00EE75BB" w:rsidRDefault="007D3677" w:rsidP="00CE6B29">
      <w:pPr>
        <w:pStyle w:val="TF"/>
      </w:pPr>
      <w:r>
        <w:rPr>
          <w:noProof/>
          <w:lang w:val="en-US" w:eastAsia="en-US"/>
        </w:rPr>
        <mc:AlternateContent>
          <mc:Choice Requires="wpc">
            <w:drawing>
              <wp:anchor distT="0" distB="0" distL="0" distR="0" simplePos="0" relativeHeight="251661824" behindDoc="0" locked="0" layoutInCell="1" allowOverlap="1" wp14:anchorId="69E169B6" wp14:editId="49A829D1">
                <wp:simplePos x="0" y="0"/>
                <wp:positionH relativeFrom="column">
                  <wp:posOffset>248098</wp:posOffset>
                </wp:positionH>
                <wp:positionV relativeFrom="paragraph">
                  <wp:posOffset>71381</wp:posOffset>
                </wp:positionV>
                <wp:extent cx="6288405" cy="4352665"/>
                <wp:effectExtent l="0" t="0" r="0" b="41910"/>
                <wp:wrapNone/>
                <wp:docPr id="1" name="Canvas 1"/>
                <wp:cNvGraphicFramePr/>
                <a:graphic xmlns:a="http://schemas.openxmlformats.org/drawingml/2006/main">
                  <a:graphicData uri="http://schemas.microsoft.com/office/word/2010/wordprocessingCanvas">
                    <wpc:wpc>
                      <wpc:bg/>
                      <wpc:whole/>
                      <wps:wsp>
                        <wps:cNvPr id="12" name="Rectangle 12"/>
                        <wps:cNvSpPr/>
                        <wps:spPr>
                          <a:xfrm>
                            <a:off x="0" y="342900"/>
                            <a:ext cx="409441" cy="2279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8EE62F"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UE</w:t>
                              </w:r>
                            </w:p>
                          </w:txbxContent>
                        </wps:txbx>
                        <wps:bodyPr anchor="ctr"/>
                      </wps:wsp>
                      <wps:wsp>
                        <wps:cNvPr id="13" name="Rectangle 13"/>
                        <wps:cNvSpPr/>
                        <wps:spPr>
                          <a:xfrm>
                            <a:off x="869640" y="264092"/>
                            <a:ext cx="562841" cy="3067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862B7B"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AN</w:t>
                              </w:r>
                            </w:p>
                          </w:txbxContent>
                        </wps:txbx>
                        <wps:bodyPr anchor="ctr"/>
                      </wps:wsp>
                      <wps:wsp>
                        <wps:cNvPr id="14" name="Rectangle 14"/>
                        <wps:cNvSpPr/>
                        <wps:spPr>
                          <a:xfrm>
                            <a:off x="2507405" y="264092"/>
                            <a:ext cx="561713" cy="3067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B28C68"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CN-CP</w:t>
                              </w:r>
                            </w:p>
                          </w:txbxContent>
                        </wps:txbx>
                        <wps:bodyPr anchor="ctr"/>
                      </wps:wsp>
                      <wps:wsp>
                        <wps:cNvPr id="15" name="Rectangle 15"/>
                        <wps:cNvSpPr/>
                        <wps:spPr>
                          <a:xfrm>
                            <a:off x="3786487" y="110692"/>
                            <a:ext cx="716241" cy="4601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F21134"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 xml:space="preserve">CN-U </w:t>
                              </w:r>
                            </w:p>
                            <w:p w14:paraId="5F8AA3DF"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Anchor-2</w:t>
                              </w:r>
                            </w:p>
                          </w:txbxContent>
                        </wps:txbx>
                        <wps:bodyPr anchor="ctr"/>
                      </wps:wsp>
                      <wps:wsp>
                        <wps:cNvPr id="16" name="Rectangle 16"/>
                        <wps:cNvSpPr/>
                        <wps:spPr>
                          <a:xfrm>
                            <a:off x="4604242" y="110692"/>
                            <a:ext cx="716240" cy="4601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6EB028"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 xml:space="preserve">CN-U </w:t>
                              </w:r>
                            </w:p>
                            <w:p w14:paraId="3F68E78A"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Anchor-1</w:t>
                              </w:r>
                            </w:p>
                          </w:txbxContent>
                        </wps:txbx>
                        <wps:bodyPr anchor="ctr"/>
                      </wps:wsp>
                      <wps:wsp>
                        <wps:cNvPr id="17" name="Rectangle 17"/>
                        <wps:cNvSpPr/>
                        <wps:spPr>
                          <a:xfrm>
                            <a:off x="5372367" y="110692"/>
                            <a:ext cx="818883" cy="4601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12B1CE"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Data Network (Internet/Operator)</w:t>
                              </w:r>
                            </w:p>
                          </w:txbxContent>
                        </wps:txbx>
                        <wps:bodyPr anchor="ctr"/>
                      </wps:wsp>
                      <wps:wsp>
                        <wps:cNvPr id="18" name="Straight Connector 18"/>
                        <wps:cNvCnPr>
                          <a:stCxn id="12" idx="2"/>
                        </wps:cNvCnPr>
                        <wps:spPr>
                          <a:xfrm>
                            <a:off x="204705" y="570891"/>
                            <a:ext cx="564" cy="361278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a:off x="1176439" y="570891"/>
                            <a:ext cx="0" cy="361278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a:off x="2814204" y="570891"/>
                            <a:ext cx="0" cy="361278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a:off x="4145171" y="570891"/>
                            <a:ext cx="0" cy="361278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4962926" y="570891"/>
                            <a:ext cx="0" cy="361278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5781809" y="570891"/>
                            <a:ext cx="0" cy="361278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flipV="1">
                            <a:off x="205285" y="724290"/>
                            <a:ext cx="2608919" cy="0"/>
                          </a:xfrm>
                          <a:prstGeom prst="straightConnector1">
                            <a:avLst/>
                          </a:prstGeom>
                          <a:ln w="3175" cmpd="sng">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5" name="Text Box 25"/>
                        <wps:cNvSpPr txBox="1">
                          <a:spLocks noChangeArrowheads="1"/>
                        </wps:cNvSpPr>
                        <wps:spPr bwMode="auto">
                          <a:xfrm>
                            <a:off x="306751" y="570878"/>
                            <a:ext cx="228917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F09ED"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 PDU Session Establishment Request (DNN)</w:t>
                              </w:r>
                            </w:p>
                          </w:txbxContent>
                        </wps:txbx>
                        <wps:bodyPr wrap="none">
                          <a:spAutoFit/>
                        </wps:bodyPr>
                      </wps:wsp>
                      <wps:wsp>
                        <wps:cNvPr id="26" name="Rectangle 26"/>
                        <wps:cNvSpPr/>
                        <wps:spPr>
                          <a:xfrm>
                            <a:off x="2148721" y="795278"/>
                            <a:ext cx="1432481" cy="34812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A0E322" w14:textId="77777777" w:rsidR="007D3677" w:rsidRPr="007D3677" w:rsidRDefault="007D3677" w:rsidP="007D3677">
                              <w:pPr>
                                <w:pStyle w:val="NormalWeb"/>
                                <w:spacing w:before="0" w:beforeAutospacing="0" w:after="0" w:afterAutospacing="0"/>
                                <w:jc w:val="center"/>
                                <w:textAlignment w:val="baseline"/>
                                <w:rPr>
                                  <w:sz w:val="16"/>
                                  <w:szCs w:val="16"/>
                                </w:rPr>
                              </w:pPr>
                              <w:r w:rsidRPr="007D3677">
                                <w:rPr>
                                  <w:rFonts w:asciiTheme="minorHAnsi" w:hAnsi="Calibri" w:cs="ＭＳ Ｐゴシック"/>
                                  <w:color w:val="000000" w:themeColor="text1"/>
                                  <w:kern w:val="24"/>
                                  <w:sz w:val="16"/>
                                  <w:szCs w:val="16"/>
                                </w:rPr>
                                <w:t>2. Based on DNN + subscription information CN-CP selects Anchor-1</w:t>
                              </w:r>
                            </w:p>
                          </w:txbxContent>
                        </wps:txbx>
                        <wps:bodyPr lIns="0" tIns="0" rIns="0" bIns="0" anchor="ctr"/>
                      </wps:wsp>
                      <wps:wsp>
                        <wps:cNvPr id="27" name="Straight Arrow Connector 27"/>
                        <wps:cNvCnPr/>
                        <wps:spPr>
                          <a:xfrm flipH="1" flipV="1">
                            <a:off x="205285" y="1361575"/>
                            <a:ext cx="2608919" cy="0"/>
                          </a:xfrm>
                          <a:prstGeom prst="straightConnector1">
                            <a:avLst/>
                          </a:prstGeom>
                          <a:ln w="3175" cmpd="sng">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8" name="Text Box 28"/>
                        <wps:cNvSpPr txBox="1">
                          <a:spLocks noChangeArrowheads="1"/>
                        </wps:cNvSpPr>
                        <wps:spPr bwMode="auto">
                          <a:xfrm>
                            <a:off x="358568" y="1208144"/>
                            <a:ext cx="197866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5BB6B"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4. PDU </w:t>
                              </w:r>
                              <w:proofErr w:type="gramStart"/>
                              <w:r w:rsidRPr="007D3677">
                                <w:rPr>
                                  <w:rFonts w:ascii="Arial" w:eastAsia="ＭＳ Ｐゴシック" w:hAnsi="Arial" w:cstheme="minorBidi"/>
                                  <w:color w:val="000000" w:themeColor="text1"/>
                                  <w:kern w:val="24"/>
                                  <w:sz w:val="16"/>
                                  <w:szCs w:val="16"/>
                                </w:rPr>
                                <w:t>Session  Establishment</w:t>
                              </w:r>
                              <w:proofErr w:type="gramEnd"/>
                              <w:r w:rsidRPr="007D3677">
                                <w:rPr>
                                  <w:rFonts w:ascii="Arial" w:eastAsia="ＭＳ Ｐゴシック" w:hAnsi="Arial" w:cstheme="minorBidi"/>
                                  <w:color w:val="000000" w:themeColor="text1"/>
                                  <w:kern w:val="24"/>
                                  <w:sz w:val="16"/>
                                  <w:szCs w:val="16"/>
                                </w:rPr>
                                <w:t xml:space="preserve"> Accept</w:t>
                              </w:r>
                            </w:p>
                          </w:txbxContent>
                        </wps:txbx>
                        <wps:bodyPr wrap="none">
                          <a:spAutoFit/>
                        </wps:bodyPr>
                      </wps:wsp>
                      <wps:wsp>
                        <wps:cNvPr id="29" name="Left-Right Arrow 29"/>
                        <wps:cNvSpPr/>
                        <wps:spPr>
                          <a:xfrm>
                            <a:off x="4962926" y="1460833"/>
                            <a:ext cx="818883" cy="154528"/>
                          </a:xfrm>
                          <a:prstGeom prst="leftRightArrow">
                            <a:avLst/>
                          </a:prstGeom>
                          <a:noFill/>
                          <a:ln w="31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30" name="Text Box 30"/>
                        <wps:cNvSpPr txBox="1">
                          <a:spLocks noChangeArrowheads="1"/>
                        </wps:cNvSpPr>
                        <wps:spPr bwMode="auto">
                          <a:xfrm>
                            <a:off x="2507211" y="1359283"/>
                            <a:ext cx="101854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8E7A5"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5. UL/DL IP Traffic</w:t>
                              </w:r>
                            </w:p>
                          </w:txbxContent>
                        </wps:txbx>
                        <wps:bodyPr wrap="none">
                          <a:spAutoFit/>
                        </wps:bodyPr>
                      </wps:wsp>
                      <wps:wsp>
                        <wps:cNvPr id="32" name="Straight Arrow Connector 32"/>
                        <wps:cNvCnPr/>
                        <wps:spPr>
                          <a:xfrm flipH="1">
                            <a:off x="1176439" y="2638400"/>
                            <a:ext cx="1637765" cy="0"/>
                          </a:xfrm>
                          <a:prstGeom prst="straightConnector1">
                            <a:avLst/>
                          </a:prstGeom>
                          <a:ln w="3175" cmpd="sng">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3" name="Text Box 33"/>
                        <wps:cNvSpPr txBox="1">
                          <a:spLocks noChangeArrowheads="1"/>
                        </wps:cNvSpPr>
                        <wps:spPr bwMode="auto">
                          <a:xfrm>
                            <a:off x="1176166" y="2484933"/>
                            <a:ext cx="328358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5D508" w14:textId="2E9003CD"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8. </w:t>
                              </w:r>
                              <w:r w:rsidR="00AA5CBD">
                                <w:rPr>
                                  <w:rFonts w:ascii="Arial" w:eastAsia="ＭＳ Ｐゴシック" w:hAnsi="Arial" w:cstheme="minorBidi"/>
                                  <w:color w:val="000000" w:themeColor="text1"/>
                                  <w:kern w:val="24"/>
                                  <w:sz w:val="16"/>
                                  <w:szCs w:val="16"/>
                                </w:rPr>
                                <w:t>Tunnel</w:t>
                              </w:r>
                              <w:r w:rsidRPr="007D3677">
                                <w:rPr>
                                  <w:rFonts w:ascii="Arial" w:eastAsia="ＭＳ Ｐゴシック" w:hAnsi="Arial" w:cstheme="minorBidi"/>
                                  <w:color w:val="000000" w:themeColor="text1"/>
                                  <w:kern w:val="24"/>
                                  <w:sz w:val="16"/>
                                  <w:szCs w:val="16"/>
                                </w:rPr>
                                <w:t xml:space="preserve"> Setup Request/NAS: Session </w:t>
                              </w:r>
                              <w:proofErr w:type="spellStart"/>
                              <w:r w:rsidRPr="007D3677">
                                <w:rPr>
                                  <w:rFonts w:ascii="Arial" w:eastAsia="ＭＳ Ｐゴシック" w:hAnsi="Arial" w:cstheme="minorBidi"/>
                                  <w:color w:val="000000" w:themeColor="text1"/>
                                  <w:kern w:val="24"/>
                                  <w:sz w:val="16"/>
                                  <w:szCs w:val="16"/>
                                </w:rPr>
                                <w:t>Mgmt</w:t>
                              </w:r>
                              <w:proofErr w:type="spellEnd"/>
                              <w:r w:rsidRPr="007D3677">
                                <w:rPr>
                                  <w:rFonts w:ascii="Arial" w:eastAsia="ＭＳ Ｐゴシック" w:hAnsi="Arial" w:cstheme="minorBidi"/>
                                  <w:color w:val="000000" w:themeColor="text1"/>
                                  <w:kern w:val="24"/>
                                  <w:sz w:val="16"/>
                                  <w:szCs w:val="16"/>
                                </w:rPr>
                                <w:t xml:space="preserve"> Request (UL TFT)</w:t>
                              </w:r>
                            </w:p>
                          </w:txbxContent>
                        </wps:txbx>
                        <wps:bodyPr wrap="square">
                          <a:spAutoFit/>
                        </wps:bodyPr>
                      </wps:wsp>
                      <wps:wsp>
                        <wps:cNvPr id="34" name="Straight Arrow Connector 34"/>
                        <wps:cNvCnPr/>
                        <wps:spPr>
                          <a:xfrm>
                            <a:off x="1176439" y="2861732"/>
                            <a:ext cx="1637765" cy="0"/>
                          </a:xfrm>
                          <a:prstGeom prst="straightConnector1">
                            <a:avLst/>
                          </a:prstGeom>
                          <a:ln w="3175" cmpd="sng">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5" name="Text Box 35"/>
                        <wps:cNvSpPr txBox="1">
                          <a:spLocks noChangeArrowheads="1"/>
                        </wps:cNvSpPr>
                        <wps:spPr bwMode="auto">
                          <a:xfrm>
                            <a:off x="1228229" y="2705695"/>
                            <a:ext cx="144272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1C419" w14:textId="50B29AAE"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w:t>
                              </w:r>
                              <w:r w:rsidR="00AA5CBD">
                                <w:rPr>
                                  <w:rFonts w:ascii="Arial" w:eastAsia="ＭＳ Ｐゴシック" w:hAnsi="Arial" w:cstheme="minorBidi"/>
                                  <w:color w:val="000000" w:themeColor="text1"/>
                                  <w:kern w:val="24"/>
                                  <w:sz w:val="16"/>
                                  <w:szCs w:val="16"/>
                                </w:rPr>
                                <w:t>0. Tunnel</w:t>
                              </w:r>
                              <w:r w:rsidRPr="007D3677">
                                <w:rPr>
                                  <w:rFonts w:ascii="Arial" w:eastAsia="ＭＳ Ｐゴシック" w:hAnsi="Arial" w:cstheme="minorBidi"/>
                                  <w:color w:val="000000" w:themeColor="text1"/>
                                  <w:kern w:val="24"/>
                                  <w:sz w:val="16"/>
                                  <w:szCs w:val="16"/>
                                </w:rPr>
                                <w:t xml:space="preserve"> Setup Response</w:t>
                              </w:r>
                            </w:p>
                          </w:txbxContent>
                        </wps:txbx>
                        <wps:bodyPr wrap="none">
                          <a:spAutoFit/>
                        </wps:bodyPr>
                      </wps:wsp>
                      <wps:wsp>
                        <wps:cNvPr id="36" name="Left-Right Arrow 36"/>
                        <wps:cNvSpPr/>
                        <wps:spPr>
                          <a:xfrm>
                            <a:off x="4962926" y="3456155"/>
                            <a:ext cx="869640" cy="154528"/>
                          </a:xfrm>
                          <a:prstGeom prst="leftRightArrow">
                            <a:avLst/>
                          </a:prstGeom>
                          <a:noFill/>
                          <a:ln w="31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37" name="Text Box 37"/>
                        <wps:cNvSpPr txBox="1">
                          <a:spLocks noChangeArrowheads="1"/>
                        </wps:cNvSpPr>
                        <wps:spPr bwMode="auto">
                          <a:xfrm>
                            <a:off x="1739145" y="3251908"/>
                            <a:ext cx="107505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42F5F"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15. UL/DL IP Traffic</w:t>
                              </w:r>
                            </w:p>
                          </w:txbxContent>
                        </wps:txbx>
                        <wps:bodyPr wrap="none">
                          <a:spAutoFit/>
                        </wps:bodyPr>
                      </wps:wsp>
                      <wps:wsp>
                        <wps:cNvPr id="38" name="Straight Arrow Connector 38"/>
                        <wps:cNvCnPr/>
                        <wps:spPr>
                          <a:xfrm flipH="1">
                            <a:off x="2814204" y="1837564"/>
                            <a:ext cx="2148722" cy="0"/>
                          </a:xfrm>
                          <a:prstGeom prst="straightConnector1">
                            <a:avLst/>
                          </a:prstGeom>
                          <a:ln w="3175" cmpd="sng">
                            <a:solidFill>
                              <a:schemeClr val="tx1"/>
                            </a:solidFill>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39" name="Text Box 39"/>
                        <wps:cNvSpPr txBox="1">
                          <a:spLocks noChangeArrowheads="1"/>
                        </wps:cNvSpPr>
                        <wps:spPr bwMode="auto">
                          <a:xfrm>
                            <a:off x="3120761" y="1684120"/>
                            <a:ext cx="97917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4A77E"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6. UE’s traffic info</w:t>
                              </w:r>
                            </w:p>
                          </w:txbxContent>
                        </wps:txbx>
                        <wps:bodyPr wrap="none">
                          <a:spAutoFit/>
                        </wps:bodyPr>
                      </wps:wsp>
                      <wps:wsp>
                        <wps:cNvPr id="40" name="Straight Arrow Connector 40"/>
                        <wps:cNvCnPr/>
                        <wps:spPr>
                          <a:xfrm flipH="1">
                            <a:off x="2814204" y="1258933"/>
                            <a:ext cx="2148722" cy="0"/>
                          </a:xfrm>
                          <a:prstGeom prst="straightConnector1">
                            <a:avLst/>
                          </a:prstGeom>
                          <a:ln w="3175" cmpd="sng">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41" name="Text Box 41"/>
                        <wps:cNvSpPr txBox="1">
                          <a:spLocks noChangeArrowheads="1"/>
                        </wps:cNvSpPr>
                        <wps:spPr bwMode="auto">
                          <a:xfrm>
                            <a:off x="3479418" y="1103249"/>
                            <a:ext cx="99060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348B7"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3. Create Session </w:t>
                              </w:r>
                            </w:p>
                          </w:txbxContent>
                        </wps:txbx>
                        <wps:bodyPr wrap="none">
                          <a:spAutoFit/>
                        </wps:bodyPr>
                      </wps:wsp>
                      <wps:wsp>
                        <wps:cNvPr id="42" name="Straight Arrow Connector 42"/>
                        <wps:cNvCnPr/>
                        <wps:spPr>
                          <a:xfrm flipH="1">
                            <a:off x="2814204" y="3201241"/>
                            <a:ext cx="1329839" cy="0"/>
                          </a:xfrm>
                          <a:prstGeom prst="straightConnector1">
                            <a:avLst/>
                          </a:prstGeom>
                          <a:ln w="3175" cmpd="sng">
                            <a:solidFill>
                              <a:schemeClr val="tx1"/>
                            </a:solidFill>
                            <a:headEnd type="arrow"/>
                            <a:tailEnd type="none"/>
                          </a:ln>
                        </wps:spPr>
                        <wps:style>
                          <a:lnRef idx="1">
                            <a:schemeClr val="accent1"/>
                          </a:lnRef>
                          <a:fillRef idx="0">
                            <a:schemeClr val="accent1"/>
                          </a:fillRef>
                          <a:effectRef idx="0">
                            <a:schemeClr val="accent1"/>
                          </a:effectRef>
                          <a:fontRef idx="minor">
                            <a:schemeClr val="tx1"/>
                          </a:fontRef>
                        </wps:style>
                        <wps:bodyPr/>
                      </wps:wsp>
                      <wps:wsp>
                        <wps:cNvPr id="43" name="Text Box 43"/>
                        <wps:cNvSpPr txBox="1">
                          <a:spLocks noChangeArrowheads="1"/>
                        </wps:cNvSpPr>
                        <wps:spPr bwMode="auto">
                          <a:xfrm>
                            <a:off x="2813986" y="3011928"/>
                            <a:ext cx="288226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C68A3" w14:textId="3B33B4B4"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w:t>
                              </w:r>
                              <w:r w:rsidR="00AA5CBD">
                                <w:rPr>
                                  <w:rFonts w:ascii="Arial" w:eastAsia="ＭＳ Ｐゴシック" w:hAnsi="Arial" w:cstheme="minorBidi"/>
                                  <w:color w:val="000000" w:themeColor="text1"/>
                                  <w:kern w:val="24"/>
                                  <w:sz w:val="16"/>
                                  <w:szCs w:val="16"/>
                                </w:rPr>
                                <w:t>3. Create Tunnel</w:t>
                              </w:r>
                              <w:r w:rsidRPr="007D3677">
                                <w:rPr>
                                  <w:rFonts w:ascii="Arial" w:eastAsia="ＭＳ Ｐゴシック" w:hAnsi="Arial" w:cstheme="minorBidi"/>
                                  <w:color w:val="000000" w:themeColor="text1"/>
                                  <w:kern w:val="24"/>
                                  <w:sz w:val="16"/>
                                  <w:szCs w:val="16"/>
                                </w:rPr>
                                <w:t>/Session Request (IMSI, Offload. DL TFT)</w:t>
                              </w:r>
                            </w:p>
                          </w:txbxContent>
                        </wps:txbx>
                        <wps:bodyPr wrap="none">
                          <a:spAutoFit/>
                        </wps:bodyPr>
                      </wps:wsp>
                      <wps:wsp>
                        <wps:cNvPr id="44" name="Straight Arrow Connector 44"/>
                        <wps:cNvCnPr/>
                        <wps:spPr>
                          <a:xfrm flipH="1">
                            <a:off x="205285" y="2739915"/>
                            <a:ext cx="971154" cy="0"/>
                          </a:xfrm>
                          <a:prstGeom prst="straightConnector1">
                            <a:avLst/>
                          </a:prstGeom>
                          <a:ln w="3175" cmpd="sng">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5" name="Text Box 45"/>
                        <wps:cNvSpPr txBox="1">
                          <a:spLocks noChangeArrowheads="1"/>
                        </wps:cNvSpPr>
                        <wps:spPr bwMode="auto">
                          <a:xfrm>
                            <a:off x="205253" y="2535758"/>
                            <a:ext cx="94551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590D8"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9. RRC </w:t>
                              </w:r>
                              <w:proofErr w:type="spellStart"/>
                              <w:r w:rsidRPr="007D3677">
                                <w:rPr>
                                  <w:rFonts w:ascii="Arial" w:eastAsia="ＭＳ Ｐゴシック" w:hAnsi="Arial" w:cstheme="minorBidi"/>
                                  <w:color w:val="000000" w:themeColor="text1"/>
                                  <w:kern w:val="24"/>
                                  <w:sz w:val="16"/>
                                  <w:szCs w:val="16"/>
                                </w:rPr>
                                <w:t>Reconfig</w:t>
                              </w:r>
                              <w:proofErr w:type="spellEnd"/>
                            </w:p>
                          </w:txbxContent>
                        </wps:txbx>
                        <wps:bodyPr wrap="none">
                          <a:spAutoFit/>
                        </wps:bodyPr>
                      </wps:wsp>
                      <wps:wsp>
                        <wps:cNvPr id="46" name="Straight Arrow Connector 46"/>
                        <wps:cNvCnPr/>
                        <wps:spPr>
                          <a:xfrm>
                            <a:off x="1176439" y="3098599"/>
                            <a:ext cx="1637765" cy="0"/>
                          </a:xfrm>
                          <a:prstGeom prst="straightConnector1">
                            <a:avLst/>
                          </a:prstGeom>
                          <a:ln w="3175" cmpd="sng">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7" name="Text Box 47"/>
                        <wps:cNvSpPr txBox="1">
                          <a:spLocks noChangeArrowheads="1"/>
                        </wps:cNvSpPr>
                        <wps:spPr bwMode="auto">
                          <a:xfrm>
                            <a:off x="1329549" y="2944945"/>
                            <a:ext cx="126174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CA4C5" w14:textId="5FE009C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12. Session </w:t>
                              </w:r>
                              <w:proofErr w:type="spellStart"/>
                              <w:r w:rsidRPr="007D3677">
                                <w:rPr>
                                  <w:rFonts w:ascii="Arial" w:eastAsia="ＭＳ Ｐゴシック" w:hAnsi="Arial" w:cstheme="minorBidi"/>
                                  <w:color w:val="000000" w:themeColor="text1"/>
                                  <w:kern w:val="24"/>
                                  <w:sz w:val="16"/>
                                  <w:szCs w:val="16"/>
                                </w:rPr>
                                <w:t>Mgmt</w:t>
                              </w:r>
                              <w:proofErr w:type="spellEnd"/>
                              <w:r w:rsidRPr="007D3677">
                                <w:rPr>
                                  <w:rFonts w:ascii="Arial" w:eastAsia="ＭＳ Ｐゴシック" w:hAnsi="Arial" w:cstheme="minorBidi"/>
                                  <w:color w:val="000000" w:themeColor="text1"/>
                                  <w:kern w:val="24"/>
                                  <w:sz w:val="16"/>
                                  <w:szCs w:val="16"/>
                                </w:rPr>
                                <w:t xml:space="preserve"> </w:t>
                              </w:r>
                              <w:proofErr w:type="spellStart"/>
                              <w:r w:rsidRPr="007D3677">
                                <w:rPr>
                                  <w:rFonts w:ascii="Arial" w:eastAsia="ＭＳ Ｐゴシック" w:hAnsi="Arial" w:cstheme="minorBidi"/>
                                  <w:color w:val="000000" w:themeColor="text1"/>
                                  <w:kern w:val="24"/>
                                  <w:sz w:val="16"/>
                                  <w:szCs w:val="16"/>
                                </w:rPr>
                                <w:t>Resp</w:t>
                              </w:r>
                              <w:proofErr w:type="spellEnd"/>
                            </w:p>
                          </w:txbxContent>
                        </wps:txbx>
                        <wps:bodyPr wrap="none">
                          <a:spAutoFit/>
                        </wps:bodyPr>
                      </wps:wsp>
                      <wps:wsp>
                        <wps:cNvPr id="48" name="Straight Arrow Connector 48"/>
                        <wps:cNvCnPr/>
                        <wps:spPr>
                          <a:xfrm>
                            <a:off x="205285" y="2995957"/>
                            <a:ext cx="971154" cy="0"/>
                          </a:xfrm>
                          <a:prstGeom prst="straightConnector1">
                            <a:avLst/>
                          </a:prstGeom>
                          <a:ln w="3175" cmpd="sng">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9" name="Text Box 49"/>
                        <wps:cNvSpPr txBox="1">
                          <a:spLocks noChangeArrowheads="1"/>
                        </wps:cNvSpPr>
                        <wps:spPr bwMode="auto">
                          <a:xfrm>
                            <a:off x="153376" y="2809847"/>
                            <a:ext cx="126174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308C1"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11. Session </w:t>
                              </w:r>
                              <w:proofErr w:type="spellStart"/>
                              <w:r w:rsidRPr="007D3677">
                                <w:rPr>
                                  <w:rFonts w:ascii="Arial" w:eastAsia="ＭＳ Ｐゴシック" w:hAnsi="Arial" w:cstheme="minorBidi"/>
                                  <w:color w:val="000000" w:themeColor="text1"/>
                                  <w:kern w:val="24"/>
                                  <w:sz w:val="16"/>
                                  <w:szCs w:val="16"/>
                                </w:rPr>
                                <w:t>Mgmt</w:t>
                              </w:r>
                              <w:proofErr w:type="spellEnd"/>
                              <w:r w:rsidRPr="007D3677">
                                <w:rPr>
                                  <w:rFonts w:ascii="Arial" w:eastAsia="ＭＳ Ｐゴシック" w:hAnsi="Arial" w:cstheme="minorBidi"/>
                                  <w:color w:val="000000" w:themeColor="text1"/>
                                  <w:kern w:val="24"/>
                                  <w:sz w:val="16"/>
                                  <w:szCs w:val="16"/>
                                </w:rPr>
                                <w:t xml:space="preserve"> </w:t>
                              </w:r>
                              <w:proofErr w:type="spellStart"/>
                              <w:r w:rsidRPr="007D3677">
                                <w:rPr>
                                  <w:rFonts w:ascii="Arial" w:eastAsia="ＭＳ Ｐゴシック" w:hAnsi="Arial" w:cstheme="minorBidi"/>
                                  <w:color w:val="000000" w:themeColor="text1"/>
                                  <w:kern w:val="24"/>
                                  <w:sz w:val="16"/>
                                  <w:szCs w:val="16"/>
                                </w:rPr>
                                <w:t>Resp</w:t>
                              </w:r>
                              <w:proofErr w:type="spellEnd"/>
                            </w:p>
                          </w:txbxContent>
                        </wps:txbx>
                        <wps:bodyPr wrap="none">
                          <a:spAutoFit/>
                        </wps:bodyPr>
                      </wps:wsp>
                      <wps:wsp>
                        <wps:cNvPr id="50" name="Straight Arrow Connector 50"/>
                        <wps:cNvCnPr/>
                        <wps:spPr>
                          <a:xfrm flipH="1">
                            <a:off x="2814204" y="3354641"/>
                            <a:ext cx="1329839" cy="0"/>
                          </a:xfrm>
                          <a:prstGeom prst="straightConnector1">
                            <a:avLst/>
                          </a:prstGeom>
                          <a:ln w="3175" cmpd="sng">
                            <a:solidFill>
                              <a:schemeClr val="tx1"/>
                            </a:solidFill>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51" name="Text Box 51"/>
                        <wps:cNvSpPr txBox="1">
                          <a:spLocks noChangeArrowheads="1"/>
                        </wps:cNvSpPr>
                        <wps:spPr bwMode="auto">
                          <a:xfrm>
                            <a:off x="2813768" y="3198205"/>
                            <a:ext cx="187198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EBE8D" w14:textId="1C776EC6"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w:t>
                              </w:r>
                              <w:r w:rsidR="00AA5CBD">
                                <w:rPr>
                                  <w:rFonts w:ascii="Arial" w:eastAsia="ＭＳ Ｐゴシック" w:hAnsi="Arial" w:cstheme="minorBidi"/>
                                  <w:color w:val="000000" w:themeColor="text1"/>
                                  <w:kern w:val="24"/>
                                  <w:sz w:val="16"/>
                                  <w:szCs w:val="16"/>
                                </w:rPr>
                                <w:t>4. Create Tunnel</w:t>
                              </w:r>
                              <w:r w:rsidRPr="007D3677">
                                <w:rPr>
                                  <w:rFonts w:ascii="Arial" w:eastAsia="ＭＳ Ｐゴシック" w:hAnsi="Arial" w:cstheme="minorBidi"/>
                                  <w:color w:val="000000" w:themeColor="text1"/>
                                  <w:kern w:val="24"/>
                                  <w:sz w:val="16"/>
                                  <w:szCs w:val="16"/>
                                </w:rPr>
                                <w:t>/Session Response</w:t>
                              </w:r>
                            </w:p>
                          </w:txbxContent>
                        </wps:txbx>
                        <wps:bodyPr wrap="none">
                          <a:spAutoFit/>
                        </wps:bodyPr>
                      </wps:wsp>
                      <wps:wsp>
                        <wps:cNvPr id="52" name="Can 52"/>
                        <wps:cNvSpPr/>
                        <wps:spPr>
                          <a:xfrm rot="5400000">
                            <a:off x="2532634" y="1128823"/>
                            <a:ext cx="102325" cy="4758117"/>
                          </a:xfrm>
                          <a:prstGeom prst="can">
                            <a:avLst/>
                          </a:prstGeom>
                          <a:solidFill>
                            <a:srgbClr val="FFB303"/>
                          </a:solidFill>
                          <a:ln w="3175" cmpd="sng">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E609BC" w14:textId="77777777" w:rsidR="007D3677" w:rsidRDefault="007D3677" w:rsidP="007D3677">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Default Bearer</w:t>
                              </w:r>
                            </w:p>
                          </w:txbxContent>
                        </wps:txbx>
                        <wps:bodyPr vert="vert270" anchor="ctr"/>
                      </wps:wsp>
                      <wps:wsp>
                        <wps:cNvPr id="53" name="Can 53"/>
                        <wps:cNvSpPr/>
                        <wps:spPr>
                          <a:xfrm rot="5400000">
                            <a:off x="2123334" y="1742774"/>
                            <a:ext cx="102325" cy="3939516"/>
                          </a:xfrm>
                          <a:prstGeom prst="can">
                            <a:avLst/>
                          </a:prstGeom>
                          <a:solidFill>
                            <a:schemeClr val="accent5">
                              <a:lumMod val="90000"/>
                            </a:schemeClr>
                          </a:solidFill>
                          <a:ln w="3175" cmpd="sng">
                            <a:solidFill>
                              <a:srgbClr val="0000FF"/>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AD79EB" w14:textId="77777777" w:rsidR="007D3677" w:rsidRDefault="007D3677" w:rsidP="007D3677">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Dedicated Bearer</w:t>
                              </w:r>
                            </w:p>
                          </w:txbxContent>
                        </wps:txbx>
                        <wps:bodyPr vert="vert270" anchor="ctr"/>
                      </wps:wsp>
                      <wps:wsp>
                        <wps:cNvPr id="54" name="Can 54"/>
                        <wps:cNvSpPr/>
                        <wps:spPr>
                          <a:xfrm rot="5400000">
                            <a:off x="2532634" y="-815354"/>
                            <a:ext cx="102325" cy="4758116"/>
                          </a:xfrm>
                          <a:prstGeom prst="can">
                            <a:avLst/>
                          </a:prstGeom>
                          <a:solidFill>
                            <a:srgbClr val="FFB303"/>
                          </a:solidFill>
                          <a:ln w="3175" cmpd="sng">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5802D2" w14:textId="77777777" w:rsidR="007D3677" w:rsidRDefault="007D3677" w:rsidP="007D3677">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Default Bearer</w:t>
                              </w:r>
                            </w:p>
                          </w:txbxContent>
                        </wps:txbx>
                        <wps:bodyPr vert="vert270" anchor="ctr"/>
                      </wps:wsp>
                      <wps:wsp>
                        <wps:cNvPr id="55" name="Oval 55"/>
                        <wps:cNvSpPr/>
                        <wps:spPr>
                          <a:xfrm>
                            <a:off x="1125682" y="1512718"/>
                            <a:ext cx="102642" cy="10151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6" name="Oval 56"/>
                        <wps:cNvSpPr/>
                        <wps:spPr>
                          <a:xfrm>
                            <a:off x="1125682" y="3457283"/>
                            <a:ext cx="102642" cy="10151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7" name="Left-Up Arrow 57"/>
                        <wps:cNvSpPr/>
                        <wps:spPr>
                          <a:xfrm flipV="1">
                            <a:off x="4144043" y="3610683"/>
                            <a:ext cx="358685" cy="357556"/>
                          </a:xfrm>
                          <a:prstGeom prst="leftUpArrow">
                            <a:avLst>
                              <a:gd name="adj1" fmla="val 18241"/>
                              <a:gd name="adj2" fmla="val 25000"/>
                              <a:gd name="adj3" fmla="val 25000"/>
                            </a:avLst>
                          </a:prstGeom>
                          <a:noFill/>
                          <a:ln w="31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8" name="Cloud 58"/>
                        <wps:cNvSpPr/>
                        <wps:spPr>
                          <a:xfrm>
                            <a:off x="4195928" y="3968061"/>
                            <a:ext cx="664355" cy="375743"/>
                          </a:xfrm>
                          <a:prstGeom prst="cloud">
                            <a:avLst/>
                          </a:prstGeom>
                          <a:solidFill>
                            <a:schemeClr val="accent5">
                              <a:lumMod val="9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59ED87" w14:textId="77777777" w:rsidR="007D3677" w:rsidRPr="007D3677" w:rsidRDefault="007D3677" w:rsidP="007D3677">
                              <w:pPr>
                                <w:pStyle w:val="NormalWeb"/>
                                <w:spacing w:before="0" w:beforeAutospacing="0" w:after="0" w:afterAutospacing="0"/>
                                <w:jc w:val="center"/>
                                <w:textAlignment w:val="baseline"/>
                                <w:rPr>
                                  <w:sz w:val="16"/>
                                  <w:szCs w:val="16"/>
                                </w:rPr>
                              </w:pPr>
                              <w:r w:rsidRPr="007D3677">
                                <w:rPr>
                                  <w:rFonts w:asciiTheme="minorHAnsi" w:hAnsi="Calibri" w:cs="ＭＳ Ｐゴシック"/>
                                  <w:color w:val="000000" w:themeColor="text1"/>
                                  <w:kern w:val="24"/>
                                  <w:sz w:val="16"/>
                                  <w:szCs w:val="16"/>
                                </w:rPr>
                                <w:t>Operator Services</w:t>
                              </w:r>
                            </w:p>
                          </w:txbxContent>
                        </wps:txbx>
                        <wps:bodyPr lIns="0" tIns="0" rIns="0" bIns="0" anchor="ctr"/>
                      </wps:wsp>
                      <wps:wsp>
                        <wps:cNvPr id="59" name="Oval 59"/>
                        <wps:cNvSpPr/>
                        <wps:spPr>
                          <a:xfrm>
                            <a:off x="1125682" y="3662568"/>
                            <a:ext cx="102642" cy="10151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65" name="Rectangle 65"/>
                        <wps:cNvSpPr/>
                        <wps:spPr>
                          <a:xfrm>
                            <a:off x="2173997" y="1943540"/>
                            <a:ext cx="1431925" cy="34798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CC69CC" w14:textId="27A7858D" w:rsidR="007D3677" w:rsidRPr="007D3677" w:rsidRDefault="007D3677" w:rsidP="007D3677">
                              <w:pPr>
                                <w:pStyle w:val="NormalWeb"/>
                                <w:spacing w:before="0" w:beforeAutospacing="0" w:after="0" w:afterAutospacing="0"/>
                                <w:jc w:val="center"/>
                                <w:textAlignment w:val="baseline"/>
                                <w:rPr>
                                  <w:rFonts w:asciiTheme="minorHAnsi" w:hAnsiTheme="minorHAnsi" w:cs="Arial"/>
                                  <w:sz w:val="16"/>
                                  <w:szCs w:val="16"/>
                                </w:rPr>
                              </w:pPr>
                              <w:r>
                                <w:rPr>
                                  <w:rFonts w:asciiTheme="minorHAnsi" w:hAnsiTheme="minorHAnsi" w:cs="Arial"/>
                                  <w:color w:val="000000"/>
                                  <w:kern w:val="24"/>
                                  <w:sz w:val="16"/>
                                  <w:szCs w:val="16"/>
                                </w:rPr>
                                <w:t xml:space="preserve">7. CN-CP decides to offload some traffic at </w:t>
                              </w:r>
                              <w:r w:rsidRPr="007D3677">
                                <w:rPr>
                                  <w:rFonts w:asciiTheme="minorHAnsi" w:hAnsiTheme="minorHAnsi" w:cs="Arial"/>
                                  <w:color w:val="000000"/>
                                  <w:kern w:val="24"/>
                                  <w:sz w:val="16"/>
                                  <w:szCs w:val="16"/>
                                </w:rPr>
                                <w:t>Anchor-</w:t>
                              </w:r>
                              <w:r>
                                <w:rPr>
                                  <w:rFonts w:asciiTheme="minorHAnsi" w:hAnsiTheme="minorHAnsi" w:cs="Arial"/>
                                  <w:color w:val="000000"/>
                                  <w:kern w:val="24"/>
                                  <w:sz w:val="16"/>
                                  <w:szCs w:val="16"/>
                                </w:rPr>
                                <w:t>2</w:t>
                              </w:r>
                            </w:p>
                          </w:txbxContent>
                        </wps:txbx>
                        <wps:bodyPr lIns="0" tIns="0" rIns="0" bIns="0" anchor="ctr"/>
                      </wps:wsp>
                    </wpc:wpc>
                  </a:graphicData>
                </a:graphic>
                <wp14:sizeRelH relativeFrom="margin">
                  <wp14:pctWidth>0</wp14:pctWidth>
                </wp14:sizeRelH>
                <wp14:sizeRelV relativeFrom="margin">
                  <wp14:pctHeight>0</wp14:pctHeight>
                </wp14:sizeRelV>
              </wp:anchor>
            </w:drawing>
          </mc:Choice>
          <mc:Fallback>
            <w:pict>
              <v:group w14:anchorId="69E169B6" id="Canvas 1" o:spid="_x0000_s1088" style="position:absolute;left:0;text-align:left;margin-left:19.55pt;margin-top:5.6pt;width:495.15pt;height:342.75pt;z-index:251661824;mso-wrap-distance-left:0;mso-wrap-distance-right:0;mso-width-relative:margin;mso-height-relative:margin" coordsize="6288405,435229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68LE8INAADmlgAADgAAAGRycy9lMm9Eb2MueG1s7F1tb9vIEf5eoP+B0Hefuct3Ic4hseO2QNo7&#10;JJd+pyXKUkuRKsnEDor+9z6zu1y+WJTkxKHpYAOcT6L4siRndmaeeWb21a/329T6khTlJs8uZuwX&#10;e2Yl2SJfbrLbi9mnP67PwplVVnG2jNM8Sy5mX5Ny9uvrP//p1d1unvB8nafLpLBwkqyc3+0uZuuq&#10;2s3Pz8vFOtnG5S/5Lsnw4yovtnGFr8Xt+bKI73D2bXrObds/v8uL5a7IF0lZYuuV/HH2Wpx/tUoW&#10;1W+rVZlUVnoxw9gq8bcQf2/o7/nrV/H8toh3681CDSP+hlFs402Gi+pTXcVVbH0uNg9Otd0sirzM&#10;V9Uvi3x7nq9Wm0Ui7gF3w+ze3VzG2Ze4FDezwNOpB4hPT3jem1s8A5xyfoeXkYjPeBXlTr+U8vsu&#10;9nEd7xJxD+V88Y8vvxfWZglJ4TMri7eQiA94R3F2myYWtqnLY7+Pu98L9a3ER3q296tiS//HU7Pu&#10;xSv8ejFzXB7Z6j0m95W1wC+uHbkum1kL/M55EEWMTnzenGFXlNVfknxr0YeLWYEhiLcXf3lfVnLX&#10;ehe6YJZfb9IU2+N5mtHfMk83S9omvpCsJpdpYX2JIWXVfX211l64Nh15frcr5/J2xKfqa5rIs35I&#10;VnguGDsXAxHy35wzXiySrGLyp3W8TOSlPBv/1K3pI8SNphlOSGdeYZD63OoE3fHW55a3rfanQxOh&#10;Pvpg+9DA5MH6CHHlPKv0wdtNlhf7TpDirtSV5f71Q5KPhp5SdX9zL2TG8WhX2nSTL79CkOJssc6h&#10;zIuqECehnyC5cp8fL8LOHhF26iGeJMKhH/kupiWSU3yIhALgySs59nwe1nLs2D4EWT2rWhNqITVy&#10;fDF7QXLs10IyDTl298ixWw/xJDnmnh24tndAkFnAoC40IRtB/nkm5KCWkmkIMgTwgU+hbcZJguwE&#10;oe+GgRBkxmy/PyMHzOf1jOz6NjMzsvRaXrpnEU5LkP09gqyNxkmCDOF0uQsnGzPuoCDD86AZ2Qjy&#10;zzMjCw9xOi4yZtIHM7I2GicJsucE3PGHZ+SQhWGoXAsjyD+NICMqmlSsBxhLCvLHqog3t+vKusyz&#10;DLhBXlhMWw9I9GUmwYqyurzPNNShQnuKdEk59X70ZQDe4LYbKJfaC+xQYhjt2BBuu/CnfcaDUPjr&#10;wwhHuskIg4nnAwhHmll3MBSR7akw/8cBHCe4CvvRixMAiLHRiwbrWQ2hF9Izrl/8iOhEdEhitZlQ&#10;kqh0bUAUGQt818EJ4Szsk0XlRzhGEhs0S+Juo+FoE5ZEDvEYnDvxo5K9kySRh8zFxGgkUaHFZk4s&#10;lvsyJ/uTDhw5gWFJFEB0yzofnhNd5noAtYwkGkk8mMMbkESd/trjT/J2Hoz8ySOSGPk84oAMjHUW&#10;braZEx81J+os1j5JbKezjkuiFyAat42fWOdyjSQ+ShJ1HkpL4puiyO9akTZvp6UG5NFapZvdPxHM&#10;inhXcQW47fFQ5qcCwKJRjzDAfQqwIbgUUNcZ9YEka6kAAB3/ywsdDKwdFuDii+0OzIcyu5WJ8MeG&#10;2PG8ijfpu2xpVV93IE7E9HDIez6dXGBib/LvfjgzgOtE1B+Uyn+b31vY1MQ5H0Fosap7bK/FtNy9&#10;zxf/Lq0sv1yDDJMIwV8n8RLkG0mQUI4pHSr5DRSrWzd3f8+XJAufq1xIVS20Su4p2eo1TmogkKoG&#10;ROIcYi9EE3LP7ZCHR4T/0UwZTZ1RQiquDZKNCIzxbARH6r+RHb0L34Xumcv9d2eufXV19ub60j3z&#10;rzG6K+fq8vKK/Y/uj7nz9Wa5TDIi39R8LeaexlBSzDEZL2jGVoulA2JPcXujmTzX4p/SsNZu591h&#10;CAXEe+7dEuOu/ZZHZ9d+GJy51653FgHGO0PO8G2E5EzkXl13b+k9MLrvvyXC8SIP4kbDaQ26d2/E&#10;HGq4Q+2paLupwMhLN9uLWah3iuckjJh7IMR6HhJTj34jNPzmUeB145GIF90jPWk6D/KoSiVU9vgO&#10;NLyLWQaeoBz87g2k+nojCFkk/nI3BaGOh6SRa91PYmBbV53VtwEAjTMklSn6hJoFeDt9PWSuw90Q&#10;vwtAF5/k+Yfx3GN62H3xXcLXzW1NuersZZhtHRpfl070g5ltSNR2VSH9W4aZH8BZVX8o6g839Yfn&#10;Zb9xndob9tbamb5D3tpfycgd89sY4GUPtgoPqmXAjONWK7NJmjyGWj0Ay+g0X+O4tZN7IzpuXuj5&#10;GA0MBoNjxlwR+TSCzyIwlXyVeDGeW8+7MZ7bj/XcNCw0cc9N50DfJ6vq7IPI20tMgbczoKTWhx04&#10;t4WxMtBMQkc8gkYf2zQU5rlAG8hQDTtwKQYkxiOGI/zdAQRBR1BUQkDe/ZOACSoc6/nmpSlIOKEg&#10;QQn98/pfjs6qalOFTUqKkUsdz1QR+ZszGdwwx4s46FgdJ43ZLPSozIGiG2OrjK2CAz8eyqAh42nb&#10;KudhRlBaKo0zW9il0e+j8RSFSQoFbPN3uO+Ebr9gjvlOEPgEUUNDj0CABv+uK/26EIHhnuniTjhH&#10;CjFrbJN2GUe1TST5zJe5cSBsbtT32xxYK4RaxjYRoC4gY4OAj2ebdFKoY5vK/3yOi2lh4M7x3Cx2&#10;OWqdhmxS6LNAWrcmojI2SZNJDbT3/dAeiscf2CStfuPaJGRdOfAHwvY4KP5+1AO1AfbxAMRYEy8Z&#10;m1Sb5fFsks5sdmzS5LKyjs7KPsD28FNjiR6H7TmuhyxTTx/rLg0UHBlsj0DNn7fZyDSwPZ1bbeKn&#10;di51PGwPblkEoruwVQ73UCDWYxAxO/BsKIyxVcZWjW+rtFJM3FbptPIgV8Jpp5kfg+21K6JY6ASe&#10;38sUS+4R0MVpY3uKX6a4rcLdEEkEw3nd21tscvWmVB4qWXKNzernWEfivIIwAdRPcid8NNBCKCVE&#10;qW6rFQUgvZrwqmlgZyC/8cIrPc9P22RRurZXKtlPRzUtGoZLdwWpT9D7WtBfx2RxL3wAyr9IkxXX&#10;5RiaH23qNLr9MCdns6iTV89mNaT0UTFBxw0iF31EBN+P2WCDC9vZoOFRZPvI2powy4RZ44dZ2o+b&#10;uM06TqFoiPbfYbMctGqmLoAdp5I5PArJCX5JYdagzarjr9Npgqa0cJTSQvchtQKbunD3OGEWvDgn&#10;CiW1wrEZA++vqxE8RJqrJhUZ2p+h/Y1J+0MfM6UUE7dZx4kVsvRD1f8+Chpsit45cPyI9fJaUcCQ&#10;znpZFqsqNmKxADnVdMHB9m/GcInu+6pYVvH6myJa6Iag/o9XRUtJpH6s9Tz8C+oF4cGMEv3Cc1BS&#10;2LNbket5UBUTaplQa/RQC70aXobZ0uyLwYyW22ZhDJitFijY5qg7dhR6srV6g4AYPqDhA9bLQj1q&#10;FaX9pb7uQ44FNj1HIEXIgQe8TxgkLFwE+yO9mzpfhW4QLCD7SdCCCaRMIDVqIKWLjiYeSB3nWLg6&#10;9zYM/rUsUqtnGI8iL/LE9NAYpJcRPnVDJA34mfhoavHRQ/6EzAGpwH9Ezp/nOIEqmUI3x1CaxUbu&#10;jTmCBWp3zDJNw8Yr50Xg/iICJOCPx/gTDUQ5bI6O8iccx3P9nyIXVaecDH2i04dswo39qbFkD9Jr&#10;8ItR6ROUiwpUuySHRSFct14IFQbYbPgThvPXrNs7GucPOZaXYbM0fwILT1ueDvyUKqt7KEUHWrmW&#10;slXkWD4ZvV3on2hiVPdb9hw0mkBuiUqmGGWCH/SE4agnkZCGCwge8B89JIQldQfb3tq2i1gusD3Q&#10;JemQQ/bWscXVcfLObqe2U+rSY8WtyqG2znZ6PGUWeJZNp/Ys8CwL75osFS0sD/mivyiUnT3zes+U&#10;M5LmTqiHdkS/RT0Yd5xaPQJU+wa9og1mN+rhRE7kMYGmP5F6dPvByjYmsmFw+nmLhtJydXEsq950&#10;CK4PESrakvvTm5K1tYjOfH2tFL51NqNFT7BMuqcTLwqxm5YWacKD0CJtGr9Fi1pG5ixkyOUe0CJp&#10;ZJ5Si9oCfX1tjEyS6QTVCqnjD8mKwFTdOVkuFHzCkhj6CDpcccblwdvNU6iHzvJMUj00TeK3L3Fq&#10;NRZxWD9akDVcLXSNhRsnKtWxLqRcmrKF3dncp1WBRSm7zYjncNDrSlIsplHKXjQDnlenPyWNpTWf&#10;40ttOKRNaaLZ1l5m1v92sVYy/Ly9KGFxlGckhVYboEcLLfovBHv6R/aEVkzzw76QEdrFtOfiaQit&#10;JgCIBiKfdpYscJNpvlbWZV/cu2+NIawI6NrEz8bki171tt/vg4pGc37dao54Z9JRG5Zj6hH8aSdG&#10;1TQIphn2dqnULV7+CxjcapvGiJJgLlio6xLa+2DCb/ZBu9a6/WN7H4x7zz4YnJj2hdtfR+Q0hM6s&#10;b7oSV/B2ntnBmYZS6Sz8ZZp/XlqSW3lYmVr+i8uQZ0cdgVChyA9tlHFD/Rr/xcc6xHW3EfQ6CGTt&#10;w7AKLWgUjfJIX6ctxy035IGz8t2BMY380AWMNyRjhB/g5Guqh1KL6S+o4mkCgHSidNHd450o36cw&#10;oKs5QJS6nr9xouop+4TStQkGtJOY76m8S2KiH5JFJSozLGxTLtNJksupx1QEZ4xi1gjTu+wr0Mz5&#10;WBwLxWUqV0CF0t+7SN2hKdksjqXhl2f2Z/Q6cZgYlTw9xVyO5MNijv+ER3uLFefWm8VVXMXt7/h8&#10;t5snPF/n6TIpXv8fAAD//wMAUEsDBBQABgAIAAAAIQAHnQXE4QAAAAoBAAAPAAAAZHJzL2Rvd25y&#10;ZXYueG1sTI/BTsMwEETvSPyDtUjcqOMUQhPiVFUFnKpKtEgVNzfeJlHjdRS7Sfr3uCc4zs5o5m2+&#10;nEzLBuxdY0mCmEXAkEqrG6okfO8/nhbAnFekVWsJJVzRwbK4v8tVpu1IXzjsfMVCCblMSai97zLO&#10;XVmjUW5mO6TgnWxvlA+yr7ju1RjKTcvjKEq4UQ2FhVp1uK6xPO8uRsLnqMbVXLwPm/Npff3Zv2wP&#10;G4FSPj5MqzdgHif/F4YbfkCHIjAd7YW0Y62EeSpCMtxFDOzmR3H6DOwoIUmTV+BFzv+/UPwCAAD/&#10;/wMAUEsBAi0AFAAGAAgAAAAhAOSZw8D7AAAA4QEAABMAAAAAAAAAAAAAAAAAAAAAAFtDb250ZW50&#10;X1R5cGVzXS54bWxQSwECLQAUAAYACAAAACEAI7Jq4dcAAACUAQAACwAAAAAAAAAAAAAAAAAsAQAA&#10;X3JlbHMvLnJlbHNQSwECLQAUAAYACAAAACEA268LE8INAADmlgAADgAAAAAAAAAAAAAAAAAsAgAA&#10;ZHJzL2Uyb0RvYy54bWxQSwECLQAUAAYACAAAACEAB50FxOEAAAAKAQAADwAAAAAAAAAAAAAAAAAa&#10;EAAAZHJzL2Rvd25yZXYueG1sUEsFBgAAAAAEAAQA8wAAACgRAAAAAA==&#10;">
                <v:shape id="_x0000_s1089" type="#_x0000_t75" style="position:absolute;width:6288405;height:4352290;visibility:visible;mso-wrap-style:square">
                  <v:fill o:detectmouseclick="t"/>
                  <v:path o:connecttype="none"/>
                </v:shape>
                <v:rect id="Rectangle 12" o:spid="_x0000_s1090" style="position:absolute;top:342900;width:409441;height:22799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0S15wwAA&#10;ANsAAAAPAAAAZHJzL2Rvd25yZXYueG1sRE9La8JAEL4L/odlhF6kbvRQSuoqYqnkUAo+euhtzE6z&#10;qdnZkB01/fddoeBtPr7nzJe9b9SFulgHNjCdZKCIy2Brrgwc9m+Pz6CiIFtsApOBX4qwXAwHc8xt&#10;uPKWLjupVArhmKMBJ9LmWsfSkcc4CS1x4r5D51ES7CptO7ymcN/oWZY9aY81pwaHLa0dlafd2Rv4&#10;KnqpfqYbeT/h+HNcuGP58Xo05mHUr15ACfVyF/+7C5vmz+D2SzpAL/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b0S15wwAAANsAAAAPAAAAAAAAAAAAAAAAAJcCAABkcnMvZG93&#10;bnJldi54bWxQSwUGAAAAAAQABAD1AAAAhwMAAAAA&#10;" filled="f" strokecolor="black [3213]" strokeweight="1pt">
                  <v:textbox>
                    <w:txbxContent>
                      <w:p w14:paraId="558EE62F"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UE</w:t>
                        </w:r>
                      </w:p>
                    </w:txbxContent>
                  </v:textbox>
                </v:rect>
                <v:rect id="Rectangle 13" o:spid="_x0000_s1091" style="position:absolute;left:869640;top:264092;width:562841;height:3067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nYjiwwAA&#10;ANsAAAAPAAAAZHJzL2Rvd25yZXYueG1sRE9Na8JAEL0X/A/LCL2IbmyhlOgqYmnJoRS09eBtzE6z&#10;qdnZkJ1q/PduQehtHu9z5sveN+pEXawDG5hOMlDEZbA1Vwa+Pl/Hz6CiIFtsApOBC0VYLgZ3c8xt&#10;OPOGTlupVArhmKMBJ9LmWsfSkcc4CS1x4r5D51ES7CptOzyncN/ohyx70h5rTg0OW1o7Ko/bX29g&#10;X/RS/Uzf5P2Io92ocIfy4+VgzP2wX81ACfXyL765C5vmP8LfL+kAvbg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0nYjiwwAAANsAAAAPAAAAAAAAAAAAAAAAAJcCAABkcnMvZG93&#10;bnJldi54bWxQSwUGAAAAAAQABAD1AAAAhwMAAAAA&#10;" filled="f" strokecolor="black [3213]" strokeweight="1pt">
                  <v:textbox>
                    <w:txbxContent>
                      <w:p w14:paraId="37862B7B"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AN</w:t>
                        </w:r>
                      </w:p>
                    </w:txbxContent>
                  </v:textbox>
                </v:rect>
                <v:rect id="Rectangle 14" o:spid="_x0000_s1092" style="position:absolute;left:2507405;top:264092;width:561713;height:3067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dBCWwwAA&#10;ANsAAAAPAAAAZHJzL2Rvd25yZXYueG1sRE9Na8JAEL0X/A/LCL2IbiyllOgqYmnJoRS09eBtzE6z&#10;qdnZkJ1q/PduQehtHu9z5sveN+pEXawDG5hOMlDEZbA1Vwa+Pl/Hz6CiIFtsApOBC0VYLgZ3c8xt&#10;OPOGTlupVArhmKMBJ9LmWsfSkcc4CS1x4r5D51ES7CptOzyncN/ohyx70h5rTg0OW1o7Ko/bX29g&#10;X/RS/Uzf5P2Io92ocIfy4+VgzP2wX81ACfXyL765C5vmP8LfL+kAvbg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7dBCWwwAAANsAAAAPAAAAAAAAAAAAAAAAAJcCAABkcnMvZG93&#10;bnJldi54bWxQSwUGAAAAAAQABAD1AAAAhwMAAAAA&#10;" filled="f" strokecolor="black [3213]" strokeweight="1pt">
                  <v:textbox>
                    <w:txbxContent>
                      <w:p w14:paraId="6FB28C68"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CN-CP</w:t>
                        </w:r>
                      </w:p>
                    </w:txbxContent>
                  </v:textbox>
                </v:rect>
                <v:rect id="Rectangle 15" o:spid="_x0000_s1093" style="position:absolute;left:3786487;top:110692;width:716241;height:4601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OLUNwwAA&#10;ANsAAAAPAAAAZHJzL2Rvd25yZXYueG1sRE9Na8JAEL0X/A/LCL2Ibiy0lOgqYmnJoRS09eBtzE6z&#10;qdnZkJ1q/PduQehtHu9z5sveN+pEXawDG5hOMlDEZbA1Vwa+Pl/Hz6CiIFtsApOBC0VYLgZ3c8xt&#10;OPOGTlupVArhmKMBJ9LmWsfSkcc4CS1x4r5D51ES7CptOzyncN/ohyx70h5rTg0OW1o7Ko/bX29g&#10;X/RS/Uzf5P2Io92ocIfy4+VgzP2wX81ACfXyL765C5vmP8LfL+kAvbg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UOLUNwwAAANsAAAAPAAAAAAAAAAAAAAAAAJcCAABkcnMvZG93&#10;bnJldi54bWxQSwUGAAAAAAQABAD1AAAAhwMAAAAA&#10;" filled="f" strokecolor="black [3213]" strokeweight="1pt">
                  <v:textbox>
                    <w:txbxContent>
                      <w:p w14:paraId="16F21134"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 xml:space="preserve">CN-U </w:t>
                        </w:r>
                      </w:p>
                      <w:p w14:paraId="5F8AA3DF"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Anchor-2</w:t>
                        </w:r>
                      </w:p>
                    </w:txbxContent>
                  </v:textbox>
                </v:rect>
                <v:rect id="Rectangle 16" o:spid="_x0000_s1094" style="position:absolute;left:4604242;top:110692;width:716240;height:4601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6it6wwAA&#10;ANsAAAAPAAAAZHJzL2Rvd25yZXYueG1sRE9Na8JAEL0L/odlhF6kbuxBJHUVsbTkIIWqPfQ2ZqfZ&#10;1OxsyE41/vtuQfA2j/c5i1XvG3WmLtaBDUwnGSjiMtiaKwOH/evjHFQUZItNYDJwpQir5XCwwNyG&#10;C3/QeSeVSiEcczTgRNpc61g68hgnoSVO3HfoPEqCXaVth5cU7hv9lGUz7bHm1OCwpY2j8rT79Qa+&#10;il6qn+mbbE84/hwX7li+vxyNeRj162dQQr3cxTd3YdP8Gfz/kg7Qy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k6it6wwAAANsAAAAPAAAAAAAAAAAAAAAAAJcCAABkcnMvZG93&#10;bnJldi54bWxQSwUGAAAAAAQABAD1AAAAhwMAAAAA&#10;" filled="f" strokecolor="black [3213]" strokeweight="1pt">
                  <v:textbox>
                    <w:txbxContent>
                      <w:p w14:paraId="666EB028"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 xml:space="preserve">CN-U </w:t>
                        </w:r>
                      </w:p>
                      <w:p w14:paraId="3F68E78A"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Anchor-1</w:t>
                        </w:r>
                      </w:p>
                    </w:txbxContent>
                  </v:textbox>
                </v:rect>
                <v:rect id="Rectangle 17" o:spid="_x0000_s1095" style="position:absolute;left:5372367;top:110692;width:818883;height:4601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po7hwwAA&#10;ANsAAAAPAAAAZHJzL2Rvd25yZXYueG1sRE9Na8JAEL0X/A/LCL2IbuyhLdFVxNKSQylo68HbmJ1m&#10;U7OzITvV+O/dgtDbPN7nzJe9b9SJulgHNjCdZKCIy2Brrgx8fb6On0FFQbbYBCYDF4qwXAzu5pjb&#10;cOYNnbZSqRTCMUcDTqTNtY6lI49xElrixH2HzqMk2FXadnhO4b7RD1n2qD3WnBoctrR2VB63v97A&#10;vuil+pm+yfsRR7tR4Q7lx8vBmPthv5qBEurlX3xzFzbNf4K/X9IBenE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Lpo7hwwAAANsAAAAPAAAAAAAAAAAAAAAAAJcCAABkcnMvZG93&#10;bnJldi54bWxQSwUGAAAAAAQABAD1AAAAhwMAAAAA&#10;" filled="f" strokecolor="black [3213]" strokeweight="1pt">
                  <v:textbox>
                    <w:txbxContent>
                      <w:p w14:paraId="6612B1CE"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Data Network (Internet/Operator)</w:t>
                        </w:r>
                      </w:p>
                    </w:txbxContent>
                  </v:textbox>
                </v:rect>
                <v:line id="Straight Connector 18" o:spid="_x0000_s1096" style="position:absolute;visibility:visible;mso-wrap-style:square" from="204705,570891" to="205269,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Q3A/sUAAADbAAAADwAAAGRycy9kb3ducmV2LnhtbESPQWvCQBCF74L/YRnBm27UIiV1lRoQ&#10;pXiJLS29DdkxSZudDdlV03/fOQjeZnhv3vtmteldo67Uhdqzgdk0AUVceFtzaeDjfTd5BhUissXG&#10;Mxn4owCb9XCwwtT6G+d0PcVSSQiHFA1UMbap1qGoyGGY+pZYtLPvHEZZu1LbDm8S7ho9T5Kldliz&#10;NFTYUlZR8Xu6OAP95/xtly2W5/w7f/rKfmb78rhlY8aj/vUFVKQ+Psz364MVfIGVX2QAvf4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Q3A/sUAAADbAAAADwAAAAAAAAAA&#10;AAAAAAChAgAAZHJzL2Rvd25yZXYueG1sUEsFBgAAAAAEAAQA+QAAAJMDAAAAAA==&#10;" strokecolor="black [3213]" strokeweight="1.5pt">
                  <v:stroke joinstyle="miter"/>
                </v:line>
                <v:line id="Straight Connector 19" o:spid="_x0000_s1097" style="position:absolute;visibility:visible;mso-wrap-style:square" from="1176439,570891" to="1176439,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kFlZcMAAADbAAAADwAAAGRycy9kb3ducmV2LnhtbERPTWvCQBC9C/0PyxR6Mxu1SE1dpQZE&#10;ES9Ji6W3ITsmabOzIbs16b93BaG3ebzPWa4H04gLda62rGASxSCIC6trLhV8vG/HLyCcR9bYWCYF&#10;f+RgvXoYLTHRtueMLrkvRQhhl6CCyvs2kdIVFRl0kW2JA3e2nUEfYFdK3WEfwk0jp3E8lwZrDg0V&#10;tpRWVPzkv0bBcJoetulsfs6+sufP9HuyK48bVurpcXh7BeFp8P/iu3uvw/wF3H4JB8jVF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JBZWXDAAAA2wAAAA8AAAAAAAAAAAAA&#10;AAAAoQIAAGRycy9kb3ducmV2LnhtbFBLBQYAAAAABAAEAPkAAACRAwAAAAA=&#10;" strokecolor="black [3213]" strokeweight="1.5pt">
                  <v:stroke joinstyle="miter"/>
                </v:line>
                <v:line id="Straight Connector 20" o:spid="_x0000_s1098" style="position:absolute;visibility:visible;mso-wrap-style:square" from="2814204,570891" to="2814204,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RcGRcMAAADbAAAADwAAAGRycy9kb3ducmV2LnhtbERPTWvCQBC9F/wPywi91Y1pEYmu0gZC&#10;S+klURRvQ3ZMYrOzIbtN0n/fPRQ8Pt73dj+ZVgzUu8ayguUiAkFcWt1wpeB4yJ7WIJxH1thaJgW/&#10;5GC/mz1sMdF25JyGwlcihLBLUEHtfZdI6cqaDLqF7YgDd7W9QR9gX0nd4xjCTSvjKFpJgw2Hhho7&#10;Smsqv4sfo2A6xZ9Z+ry65pf85Zzelu/V1xsr9TifXjcgPE3+Lv53f2gFcVgfvoQfIHd/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0XBkXDAAAA2wAAAA8AAAAAAAAAAAAA&#10;AAAAoQIAAGRycy9kb3ducmV2LnhtbFBLBQYAAAAABAAEAPkAAACRAwAAAAA=&#10;" strokecolor="black [3213]" strokeweight="1.5pt">
                  <v:stroke joinstyle="miter"/>
                </v:line>
                <v:line id="Straight Connector 21" o:spid="_x0000_s1099" style="position:absolute;visibility:visible;mso-wrap-style:square" from="4145171,570891" to="4145171,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luj3sUAAADbAAAADwAAAGRycy9kb3ducmV2LnhtbESPT2vCQBTE7wW/w/IEb3WTWERSN6IB&#10;sZReYqWlt0f25U+bfRuyq6bfvisIPQ4z8xtmvRlNJy40uNaygngegSAurW65VnB63z+uQDiPrLGz&#10;TAp+ycEmmzysMdX2ygVdjr4WAcIuRQWN930qpSsbMujmticOXmUHgz7IoZZ6wGuAm04mUbSUBlsO&#10;Cw32lDdU/hzPRsH4kbzu88WyKr6Kp8/8Oz7UbztWajYdt88gPI3+P3xvv2gFSQy3L+EHyOwP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0luj3sUAAADbAAAADwAAAAAAAAAA&#10;AAAAAAChAgAAZHJzL2Rvd25yZXYueG1sUEsFBgAAAAAEAAQA+QAAAJMDAAAAAA==&#10;" strokecolor="black [3213]" strokeweight="1.5pt">
                  <v:stroke joinstyle="miter"/>
                </v:line>
                <v:line id="Straight Connector 22" o:spid="_x0000_s1100" style="position:absolute;visibility:visible;mso-wrap-style:square" from="4962926,570891" to="4962926,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ok9qcQAAADbAAAADwAAAGRycy9kb3ducmV2LnhtbESPQWvCQBSE7wX/w/IEb3VjWkSiq2hA&#10;KuIlVhRvj+wziWbfhuyq6b93C4Ueh5n5hpktOlOLB7WusqxgNIxAEOdWV1woOHyv3ycgnEfWWFsm&#10;BT/kYDHvvc0w0fbJGT32vhABwi5BBaX3TSKly0sy6Ia2IQ7exbYGfZBtIXWLzwA3tYyjaCwNVhwW&#10;SmwoLSm/7e9GQXeMt+v0Y3zJztnnKb2OvordipUa9LvlFISnzv+H/9obrSCO4fdL+AFy/g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iiT2pxAAAANsAAAAPAAAAAAAAAAAA&#10;AAAAAKECAABkcnMvZG93bnJldi54bWxQSwUGAAAAAAQABAD5AAAAkgMAAAAA&#10;" strokecolor="black [3213]" strokeweight="1.5pt">
                  <v:stroke joinstyle="miter"/>
                </v:line>
                <v:line id="Straight Connector 23" o:spid="_x0000_s1101" style="position:absolute;visibility:visible;mso-wrap-style:square" from="5781809,570891" to="5781809,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cWYMsUAAADbAAAADwAAAGRycy9kb3ducmV2LnhtbESPQWvCQBSE70L/w/IK3szGKFJSN6EN&#10;SEV6iS0tvT2yzyRt9m3Irhr/fVcQPA4z8w2zzkfTiRMNrrWsYB7FIIgrq1uuFXx+bGZPIJxH1thZ&#10;JgUXcpBnD5M1ptqeuaTT3tciQNilqKDxvk+ldFVDBl1ke+LgHexg0Ac51FIPeA5w08kkjlfSYMth&#10;ocGeioaqv/3RKBi/kt2mWKwO5U+5/C5+52/1+ysrNX0cX55BeBr9PXxrb7WCZAHXL+EHyOw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cWYMsUAAADbAAAADwAAAAAAAAAA&#10;AAAAAAChAgAAZHJzL2Rvd25yZXYueG1sUEsFBgAAAAAEAAQA+QAAAJMDAAAAAA==&#10;" strokecolor="black [3213]" strokeweight="1.5pt">
                  <v:stroke joinstyle="miter"/>
                </v:line>
                <v:shapetype id="_x0000_t32" coordsize="21600,21600" o:spt="32" o:oned="t" path="m0,0l21600,21600e" filled="f">
                  <v:path arrowok="t" fillok="f" o:connecttype="none"/>
                  <o:lock v:ext="edit" shapetype="t"/>
                </v:shapetype>
                <v:shape id="Straight Arrow Connector 24" o:spid="_x0000_s1102" type="#_x0000_t32" style="position:absolute;left:205285;top:724290;width:2608919;height:0;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OOffcUAAADbAAAADwAAAGRycy9kb3ducmV2LnhtbESPQWvCQBSE74X+h+UVequbSms1ugmi&#10;FHJQUKMHb8/sMwnNvg3Zrab/3hWEHoeZ+YaZpb1pxIU6V1tW8D6IQBAXVtdcKtjn329jEM4ja2ws&#10;k4I/cpAmz08zjLW98pYuO1+KAGEXo4LK+zaW0hUVGXQD2xIH72w7gz7IrpS6w2uAm0YOo2gkDdYc&#10;FipsaVFR8bP7NQoypq/VZ55l441dHE7b5eSYH9ZKvb708ykIT73/Dz/amVYw/ID7l/ADZHI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9OOffcUAAADbAAAADwAAAAAAAAAA&#10;AAAAAAChAgAAZHJzL2Rvd25yZXYueG1sUEsFBgAAAAAEAAQA+QAAAJMDAAAAAA==&#10;" strokecolor="black [3213]" strokeweight=".25pt">
                  <v:stroke endarrow="open" joinstyle="miter"/>
                </v:shape>
                <v:shape id="Text Box 25" o:spid="_x0000_s1103" type="#_x0000_t202" style="position:absolute;left:306751;top:570878;width:228917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W5P+xAAA&#10;ANsAAAAPAAAAZHJzL2Rvd25yZXYueG1sRI/RasJAFETfC/2H5Rb6VjcJtWh0I8Va8M02+gGX7DUb&#10;k70bsqumfr1bKPRxmJkzzHI12k5caPCNYwXpJAFBXDndcK3gsP98mYHwAVlj55gU/JCHVfH4sMRc&#10;uyt/06UMtYgQ9jkqMCH0uZS+MmTRT1xPHL2jGyyGKIda6gGvEW47mSXJm7TYcFww2NPaUNWWZ6tg&#10;lthd286zL29fb+nUrD/cpj8p9fw0vi9ABBrDf/ivvdUKsin8fok/QBZ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31uT/sQAAADbAAAADwAAAAAAAAAAAAAAAACXAgAAZHJzL2Rv&#10;d25yZXYueG1sUEsFBgAAAAAEAAQA9QAAAIgDAAAAAA==&#10;" filled="f" stroked="f">
                  <v:textbox style="mso-fit-shape-to-text:t">
                    <w:txbxContent>
                      <w:p w14:paraId="4EEF09ED"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 PDU Session Establishment Request (DNN)</w:t>
                        </w:r>
                      </w:p>
                    </w:txbxContent>
                  </v:textbox>
                </v:shape>
                <v:rect id="Rectangle 26" o:spid="_x0000_s1104" style="position:absolute;left:2148721;top:795278;width:1432481;height:34812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HbZIxQAA&#10;ANsAAAAPAAAAZHJzL2Rvd25yZXYueG1sRI9PawIxFMTvhX6H8ApeSs2qILIaRRT/IL2oPejtsXnu&#10;Lm5e1iTq7rc3hUKPw8z8hpnMGlOJBzlfWlbQ6yYgiDOrS84V/BxXXyMQPiBrrCyTgpY8zKbvbxNM&#10;tX3ynh6HkIsIYZ+igiKEOpXSZwUZ9F1bE0fvYp3BEKXLpXb4jHBTyX6SDKXBkuNCgTUtCsquh7tR&#10;4KqTXZ0H3+vPZKPb2253bAftUqnORzMfgwjUhP/wX3urFfSH8Psl/gA5fQ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cdtkjFAAAA2wAAAA8AAAAAAAAAAAAAAAAAlwIAAGRycy9k&#10;b3ducmV2LnhtbFBLBQYAAAAABAAEAPUAAACJAwAAAAA=&#10;" fillcolor="white [3212]" strokecolor="black [3213]" strokeweight="1pt">
                  <v:textbox inset="0,0,0,0">
                    <w:txbxContent>
                      <w:p w14:paraId="1FA0E322" w14:textId="77777777" w:rsidR="007D3677" w:rsidRPr="007D3677" w:rsidRDefault="007D3677" w:rsidP="007D3677">
                        <w:pPr>
                          <w:pStyle w:val="NormalWeb"/>
                          <w:spacing w:before="0" w:beforeAutospacing="0" w:after="0" w:afterAutospacing="0"/>
                          <w:jc w:val="center"/>
                          <w:textAlignment w:val="baseline"/>
                          <w:rPr>
                            <w:sz w:val="16"/>
                            <w:szCs w:val="16"/>
                          </w:rPr>
                        </w:pPr>
                        <w:r w:rsidRPr="007D3677">
                          <w:rPr>
                            <w:rFonts w:asciiTheme="minorHAnsi" w:hAnsi="Calibri" w:cs="ＭＳ Ｐゴシック"/>
                            <w:color w:val="000000" w:themeColor="text1"/>
                            <w:kern w:val="24"/>
                            <w:sz w:val="16"/>
                            <w:szCs w:val="16"/>
                          </w:rPr>
                          <w:t>2. Based on DNN + subscription information CN-CP selects Anchor-1</w:t>
                        </w:r>
                      </w:p>
                    </w:txbxContent>
                  </v:textbox>
                </v:rect>
                <v:shape id="Straight Arrow Connector 27" o:spid="_x0000_s1105" type="#_x0000_t32" style="position:absolute;left:205285;top:1361575;width:2608919;height:0;flip:x 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66/cIAAADbAAAADwAAAGRycy9kb3ducmV2LnhtbESPT4vCMBTE74LfITzBi2iqh1WrUURY&#10;Vjy4+O/+aJ5NsXmpTdT67TfCgsdhZn7DzJeNLcWDal84VjAcJCCIM6cLzhWcjt/9CQgfkDWWjknB&#10;izwsF+3WHFPtnrynxyHkIkLYp6jAhFClUvrMkEU/cBVx9C6uthiirHOpa3xGuC3lKEm+pMWC44LB&#10;itaGsuvhbhXcpmF1Nmf+3TTj3v722v3cactKdTvNagYiUBM+4f/2RisYjeH9Jf4Aufg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66/cIAAADbAAAADwAAAAAAAAAAAAAA&#10;AAChAgAAZHJzL2Rvd25yZXYueG1sUEsFBgAAAAAEAAQA+QAAAJADAAAAAA==&#10;" strokecolor="black [3213]" strokeweight=".25pt">
                  <v:stroke endarrow="open" joinstyle="miter"/>
                </v:shape>
                <v:shape id="Text Box 28" o:spid="_x0000_s1106" type="#_x0000_t202" style="position:absolute;left:358568;top:1208144;width:197866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WjxgvwAA&#10;ANsAAAAPAAAAZHJzL2Rvd25yZXYueG1sRE/LisIwFN0L/kO4gjtNLY44HaOID5idr/mAS3OnqW1u&#10;ShO1+vVmMTDLw3kvVp2txZ1aXzpWMBknIIhzp0suFPxc9qM5CB+QNdaOScGTPKyW/d4CM+0efKL7&#10;ORQihrDPUIEJocmk9Lkhi37sGuLI/brWYoiwLaRu8RHDbS3TJJlJiyXHBoMNbQzl1flmFcwTe6iq&#10;z/To7fQ1+TCbrds1V6WGg279BSJQF/7Ff+5vrSCNY+OX+APk8g0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FaPGC/AAAA2wAAAA8AAAAAAAAAAAAAAAAAlwIAAGRycy9kb3ducmV2&#10;LnhtbFBLBQYAAAAABAAEAPUAAACDAwAAAAA=&#10;" filled="f" stroked="f">
                  <v:textbox style="mso-fit-shape-to-text:t">
                    <w:txbxContent>
                      <w:p w14:paraId="4C05BB6B"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4. PDU Session  Establishment Accept</w:t>
                        </w:r>
                      </w:p>
                    </w:txbxContent>
                  </v:textbox>
                </v:shape>
                <v:shapetype id="_x0000_t69" coordsize="21600,21600" o:spt="69" adj="4320,5400" path="m0,10800l@0,21600@0@3@2@3@2,21600,21600,10800@2,0@2@1@0@1@0,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29" o:spid="_x0000_s1107" type="#_x0000_t69" style="position:absolute;left:4962926;top:1460833;width:818883;height:15452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xtwgAA&#10;ANsAAAAPAAAAZHJzL2Rvd25yZXYueG1sRI9RSwMxEITfhf6HsAXfbK4FRc+mxYoFsb543g9YLusl&#10;9LI5km17/nsjCD4OM/MNs95OYVBnStlHNrBcVKCIu2g99wbaz/3NPagsyBaHyGTgmzJsN7OrNdY2&#10;XviDzo30qkA412jAiYy11rlzFDAv4khcvK+YAkqRqdc24aXAw6BXVXWnA3ouCw5HenbUHZtTMPDS&#10;vB127Xj0cmpt594l7f3twZjr+fT0CEpokv/wX/vVGlg9wO+X8gP05g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r7G3CAAAA2wAAAA8AAAAAAAAAAAAAAAAAlwIAAGRycy9kb3du&#10;cmV2LnhtbFBLBQYAAAAABAAEAPUAAACGAwAAAAA=&#10;" adj="2038" filled="f" strokecolor="black [3213]" strokeweight=".25pt"/>
                <v:shape id="Text Box 30" o:spid="_x0000_s1108" type="#_x0000_t202" style="position:absolute;left:2507211;top:1359283;width:101854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9aa7wQAA&#10;ANsAAAAPAAAAZHJzL2Rvd25yZXYueG1sRE9LbsIwEN1X4g7WIHVXHD5FacAgBK3UXSHtAUbxNA6J&#10;x5FtIOX09aJSl0/vv94OthNX8qFxrGA6yUAQV043XCv4+nx7ykGEiKyxc0wKfijAdjN6WGOh3Y1P&#10;dC1jLVIIhwIVmBj7QspQGbIYJq4nTty38xZjgr6W2uMthdtOzrJsKS02nBoM9rQ3VLXlxSrIM/vR&#10;ti+zY7CL+/TZ7A/utT8r9TgedisQkYb4L/5zv2sF87Q+fUk/QG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SvWmu8EAAADbAAAADwAAAAAAAAAAAAAAAACXAgAAZHJzL2Rvd25y&#10;ZXYueG1sUEsFBgAAAAAEAAQA9QAAAIUDAAAAAA==&#10;" filled="f" stroked="f">
                  <v:textbox style="mso-fit-shape-to-text:t">
                    <w:txbxContent>
                      <w:p w14:paraId="4338E7A5"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5. UL/DL IP Traffic</w:t>
                        </w:r>
                      </w:p>
                    </w:txbxContent>
                  </v:textbox>
                </v:shape>
                <v:shape id="Straight Arrow Connector 32" o:spid="_x0000_s1109" type="#_x0000_t32" style="position:absolute;left:1176439;top:2638400;width:1637765;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Z80T8UAAADbAAAADwAAAGRycy9kb3ducmV2LnhtbESPQWvCQBSE74X+h+UVequbWmo1ugmi&#10;FHJQUKMHb8/sMwnNvg3Zrab/3hWEHoeZ+YaZpb1pxIU6V1tW8D6IQBAXVtdcKtjn329jEM4ja2ws&#10;k4I/cpAmz08zjLW98pYuO1+KAGEXo4LK+zaW0hUVGXQD2xIH72w7gz7IrpS6w2uAm0YOo2gkDdYc&#10;FipsaVFR8bP7NQoypq/VZ55l441dHE7b5eSYH9ZKvb708ykIT73/Dz/amVbwMYT7l/ADZHI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kZ80T8UAAADbAAAADwAAAAAAAAAA&#10;AAAAAAChAgAAZHJzL2Rvd25yZXYueG1sUEsFBgAAAAAEAAQA+QAAAJMDAAAAAA==&#10;" strokecolor="black [3213]" strokeweight=".25pt">
                  <v:stroke endarrow="open" joinstyle="miter"/>
                </v:shape>
                <v:shape id="Text Box 33" o:spid="_x0000_s1110" type="#_x0000_t202" style="position:absolute;left:1176166;top:2484933;width:3283585;height:2082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5KUvwQAA&#10;ANsAAAAPAAAAZHJzL2Rvd25yZXYueG1sRI9Ba8JAFITvBf/D8gre6kalIqmriFbw0Isa74/sazY0&#10;+zZkX038992C4HGYmW+Y1WbwjbpRF+vABqaTDBRxGWzNlYHicnhbgoqCbLEJTAbuFGGzHr2sMLeh&#10;5xPdzlKpBOGYowEn0uZax9KRxzgJLXHyvkPnUZLsKm077BPcN3qWZQvtsea04LClnaPy5/zrDYjY&#10;7fRefPp4vA5f+95l5TsWxoxfh+0HKKFBnuFH+2gNzOfw/yX9AL3+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ceSlL8EAAADbAAAADwAAAAAAAAAAAAAAAACXAgAAZHJzL2Rvd25y&#10;ZXYueG1sUEsFBgAAAAAEAAQA9QAAAIUDAAAAAA==&#10;" filled="f" stroked="f">
                  <v:textbox style="mso-fit-shape-to-text:t">
                    <w:txbxContent>
                      <w:p w14:paraId="6125D508" w14:textId="2E9003CD"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8. </w:t>
                        </w:r>
                        <w:r w:rsidR="00AA5CBD">
                          <w:rPr>
                            <w:rFonts w:ascii="Arial" w:eastAsia="ＭＳ Ｐゴシック" w:hAnsi="Arial" w:cstheme="minorBidi"/>
                            <w:color w:val="000000" w:themeColor="text1"/>
                            <w:kern w:val="24"/>
                            <w:sz w:val="16"/>
                            <w:szCs w:val="16"/>
                          </w:rPr>
                          <w:t>Tunnel</w:t>
                        </w:r>
                        <w:r w:rsidRPr="007D3677">
                          <w:rPr>
                            <w:rFonts w:ascii="Arial" w:eastAsia="ＭＳ Ｐゴシック" w:hAnsi="Arial" w:cstheme="minorBidi"/>
                            <w:color w:val="000000" w:themeColor="text1"/>
                            <w:kern w:val="24"/>
                            <w:sz w:val="16"/>
                            <w:szCs w:val="16"/>
                          </w:rPr>
                          <w:t xml:space="preserve"> Setup Request/NAS: Session Mgmt Request (UL TFT)</w:t>
                        </w:r>
                      </w:p>
                    </w:txbxContent>
                  </v:textbox>
                </v:shape>
                <v:shape id="Straight Arrow Connector 34" o:spid="_x0000_s1111" type="#_x0000_t32" style="position:absolute;left:1176439;top:2861732;width:163776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DE5SsMAAADbAAAADwAAAGRycy9kb3ducmV2LnhtbESPQWvCQBSE7wX/w/KE3urGWqzEbESE&#10;hl6bir0+ss8kmH27ZleT9Nd3C4Ueh5n5hsl2o+nEnXrfWlawXCQgiCurW64VHD/fnjYgfEDW2Fkm&#10;BRN52OWzhwxTbQf+oHsZahEh7FNU0ITgUil91ZBBv7COOHpn2xsMUfa11D0OEW46+Zwka2mw5bjQ&#10;oKNDQ9WlvBkFxdHZL4erQy3H0+b2/XrtpmKt1ON83G9BBBrDf/iv/a4VrF7g90v8ATL/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wxOUrDAAAA2wAAAA8AAAAAAAAAAAAA&#10;AAAAoQIAAGRycy9kb3ducmV2LnhtbFBLBQYAAAAABAAEAPkAAACRAwAAAAA=&#10;" strokecolor="black [3213]" strokeweight=".25pt">
                  <v:stroke endarrow="open" joinstyle="miter"/>
                </v:shape>
                <v:shape id="Text Box 35" o:spid="_x0000_s1112" type="#_x0000_t202" style="position:absolute;left:1228229;top:2705695;width:144272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ggUjxAAA&#10;ANsAAAAPAAAAZHJzL2Rvd25yZXYueG1sRI/BbsIwEETvSPyDtUi9FSdQKkhjEIIi9Qal/YBVvMRp&#10;4nUUGwj9+hqpEsfRzLzR5KveNuJCna8cK0jHCQjiwumKSwXfX7vnOQgfkDU2jknBjTyslsNBjpl2&#10;V/6kyzGUIkLYZ6jAhNBmUvrCkEU/di1x9E6usxii7EqpO7xGuG3kJElepcWK44LBljaGivp4tgrm&#10;id3X9WJy8PblN52Zzda9tz9KPY369RuIQH14hP/bH1rBdAb3L/EHyO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WoIFI8QAAADbAAAADwAAAAAAAAAAAAAAAACXAgAAZHJzL2Rv&#10;d25yZXYueG1sUEsFBgAAAAAEAAQA9QAAAIgDAAAAAA==&#10;" filled="f" stroked="f">
                  <v:textbox style="mso-fit-shape-to-text:t">
                    <w:txbxContent>
                      <w:p w14:paraId="4D21C419" w14:textId="50B29AAE"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w:t>
                        </w:r>
                        <w:r w:rsidR="00AA5CBD">
                          <w:rPr>
                            <w:rFonts w:ascii="Arial" w:eastAsia="ＭＳ Ｐゴシック" w:hAnsi="Arial" w:cstheme="minorBidi"/>
                            <w:color w:val="000000" w:themeColor="text1"/>
                            <w:kern w:val="24"/>
                            <w:sz w:val="16"/>
                            <w:szCs w:val="16"/>
                          </w:rPr>
                          <w:t>0. Tunnel</w:t>
                        </w:r>
                        <w:r w:rsidRPr="007D3677">
                          <w:rPr>
                            <w:rFonts w:ascii="Arial" w:eastAsia="ＭＳ Ｐゴシック" w:hAnsi="Arial" w:cstheme="minorBidi"/>
                            <w:color w:val="000000" w:themeColor="text1"/>
                            <w:kern w:val="24"/>
                            <w:sz w:val="16"/>
                            <w:szCs w:val="16"/>
                          </w:rPr>
                          <w:t xml:space="preserve"> Setup Response</w:t>
                        </w:r>
                      </w:p>
                    </w:txbxContent>
                  </v:textbox>
                </v:shape>
                <v:shape id="Left-Right Arrow 36" o:spid="_x0000_s1113" type="#_x0000_t69" style="position:absolute;left:4962926;top:3456155;width:869640;height:15452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g04rvgAA&#10;ANsAAAAPAAAAZHJzL2Rvd25yZXYueG1sRI/BCsIwEETvgv8QVvCmqQoi1SgqCIIHtdX70qxtsdmU&#10;Jmr9eyMIHoeZecMsVq2pxJMaV1pWMBpGIIgzq0vOFVzS3WAGwnlkjZVlUvAmB6tlt7PAWNsXn+mZ&#10;+FwECLsYFRTe17GULivIoBvamjh4N9sY9EE2udQNvgLcVHIcRVNpsOSwUGBN24Kye/IwCvh0zK+p&#10;r7XNDqdNup4lE3NNlOr32vUchKfW/8O/9l4rmEzh+yX8ALn8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J4NOK74AAADbAAAADwAAAAAAAAAAAAAAAACXAgAAZHJzL2Rvd25yZXYu&#10;eG1sUEsFBgAAAAAEAAQA9QAAAIIDAAAAAA==&#10;" adj="1919" filled="f" strokecolor="black [3213]" strokeweight=".25pt"/>
                <v:shape id="Text Box 37" o:spid="_x0000_s1114" type="#_x0000_t202" style="position:absolute;left:1739145;top:3251908;width:107505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HD7PxAAA&#10;ANsAAAAPAAAAZHJzL2Rvd25yZXYueG1sRI/BbsIwEETvSPyDtUi9FSe0pTTgoAqoxA0KfMAq3sYh&#10;8TqKXUj79bhSJY6jmXmjWSx724gLdb5yrCAdJyCIC6crLhWcjh+PMxA+IGtsHJOCH/KwzIeDBWba&#10;XfmTLodQighhn6ECE0KbSekLQxb92LXE0ftyncUQZVdK3eE1wm0jJ0kylRYrjgsGW1oZKurDt1Uw&#10;S+yurt8me2+ff9MXs1q7TXtW6mHUv89BBOrDPfzf3moFT6/w9yX+AJn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Rw+z8QAAADbAAAADwAAAAAAAAAAAAAAAACXAgAAZHJzL2Rv&#10;d25yZXYueG1sUEsFBgAAAAAEAAQA9QAAAIgDAAAAAA==&#10;" filled="f" stroked="f">
                  <v:textbox style="mso-fit-shape-to-text:t">
                    <w:txbxContent>
                      <w:p w14:paraId="19642F5F"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15. UL/DL IP Traffic</w:t>
                        </w:r>
                      </w:p>
                    </w:txbxContent>
                  </v:textbox>
                </v:shape>
                <v:shape id="Straight Arrow Connector 38" o:spid="_x0000_s1115" type="#_x0000_t32" style="position:absolute;left:2814204;top:1837564;width:2148722;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HcDpcMAAADbAAAADwAAAGRycy9kb3ducmV2LnhtbERPy2rCQBTdC/7DcAvd6aQt9ZE6SrEU&#10;ZtGCSXTh7pq5TYKZOyEz1fTvOwvB5eG8V5vBtuJCvW8cK3iaJiCIS2carhTsi8/JAoQPyAZbx6Tg&#10;jzxs1uPRClPjrpzRJQ+ViCHsU1RQh9ClUvqyJot+6jriyP243mKIsK+k6fEaw20rn5NkJi02HBtq&#10;7GhbU3nOf60CzTT/ei20Xuzc9nDKPpbH4vCt1OPD8P4GItAQ7uKbWxsFL3Fs/BJ/gFz/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PB3A6XDAAAA2wAAAA8AAAAAAAAAAAAA&#10;AAAAoQIAAGRycy9kb3ducmV2LnhtbFBLBQYAAAAABAAEAPkAAACRAwAAAAA=&#10;" strokecolor="black [3213]" strokeweight=".25pt">
                  <v:stroke endarrow="open" joinstyle="miter"/>
                </v:shape>
                <v:shape id="Text Box 39" o:spid="_x0000_s1116" type="#_x0000_t202" style="position:absolute;left:3120761;top:1684120;width:97917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zw8mwwAA&#10;ANsAAAAPAAAAZHJzL2Rvd25yZXYueG1sRI/BbsIwEETvSPyDtZV6AwdKKwgYhChIvZUGPmAVL3Ga&#10;eB3FLgS+HldC4jiamTeaxaqztThT60vHCkbDBARx7nTJhYLjYTeYgvABWWPtmBRcycNq2e8tMNXu&#10;wj90zkIhIoR9igpMCE0qpc8NWfRD1xBH7+RaiyHKtpC6xUuE21qOk+RDWiw5LhhsaGMor7I/q2Ca&#10;2O+qmo333k5uo3ez+XTb5lep15duPQcRqAvP8KP9pRW8zeD/S/wBcnk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bzw8mwwAAANsAAAAPAAAAAAAAAAAAAAAAAJcCAABkcnMvZG93&#10;bnJldi54bWxQSwUGAAAAAAQABAD1AAAAhwMAAAAA&#10;" filled="f" stroked="f">
                  <v:textbox style="mso-fit-shape-to-text:t">
                    <w:txbxContent>
                      <w:p w14:paraId="7474A77E"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6. UE’s traffic info</w:t>
                        </w:r>
                      </w:p>
                    </w:txbxContent>
                  </v:textbox>
                </v:shape>
                <v:shape id="Straight Arrow Connector 40" o:spid="_x0000_s1117" type="#_x0000_t32" style="position:absolute;left:2814204;top:1258933;width:2148722;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rw9GcEAAADbAAAADwAAAGRycy9kb3ducmV2LnhtbERPy4rCMBTdC/MP4Q7MTlNl8NExyigI&#10;iitbEZeX5k5bprkpTdTo15uF4PJw3vNlMI24UudqywqGgwQEcWF1zaWCY77pT0E4j6yxsUwK7uRg&#10;ufjozTHV9sYHuma+FDGEXYoKKu/bVEpXVGTQDWxLHLk/2xn0EXal1B3eYrhp5ChJxtJgzbGhwpbW&#10;FRX/2cUoOOlpvb/43TDLwyrsZo/J45zvlfr6DL8/IDwF/xa/3Fut4Duuj1/iD5CLJ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GvD0ZwQAAANsAAAAPAAAAAAAAAAAAAAAA&#10;AKECAABkcnMvZG93bnJldi54bWxQSwUGAAAAAAQABAD5AAAAjwMAAAAA&#10;" strokecolor="black [3213]" strokeweight=".25pt">
                  <v:stroke startarrow="open" endarrow="open" joinstyle="miter"/>
                </v:shape>
                <v:shape id="Text Box 41" o:spid="_x0000_s1118" type="#_x0000_t202" style="position:absolute;left:3479418;top:1103249;width:99060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v3BdwwAA&#10;ANsAAAAPAAAAZHJzL2Rvd25yZXYueG1sRI/RasJAFETfhf7Dcgu+6SaiotFVilXwTat+wCV7m02T&#10;vRuyq6b9elcQ+jjMzBlmue5sLW7U+tKxgnSYgCDOnS65UHA57wYzED4ga6wdk4Jf8rBevfWWmGl3&#10;5y+6nUIhIoR9hgpMCE0mpc8NWfRD1xBH79u1FkOUbSF1i/cIt7UcJclUWiw5LhhsaGMor05Xq2CW&#10;2ENVzUdHb8d/6cRsPt22+VGq/959LEAE6sJ/+NXeawXjFJ5f4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9v3BdwwAAANsAAAAPAAAAAAAAAAAAAAAAAJcCAABkcnMvZG93&#10;bnJldi54bWxQSwUGAAAAAAQABAD1AAAAhwMAAAAA&#10;" filled="f" stroked="f">
                  <v:textbox style="mso-fit-shape-to-text:t">
                    <w:txbxContent>
                      <w:p w14:paraId="084348B7"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3. Create Session </w:t>
                        </w:r>
                      </w:p>
                    </w:txbxContent>
                  </v:textbox>
                </v:shape>
                <v:shape id="Straight Arrow Connector 42" o:spid="_x0000_s1119" type="#_x0000_t32" style="position:absolute;left:2814204;top:3201241;width:1329839;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E7THMQAAADbAAAADwAAAGRycy9kb3ducmV2LnhtbESPQWvCQBSE7wX/w/IK3uqmIS2Sugax&#10;FKUHqVrE4yP7TEKyb8PuRuO/7xYKPQ4z3wyzKEbTiSs531hW8DxLQBCXVjdcKfg+fjzNQfiArLGz&#10;TAru5KFYTh4WmGt74z1dD6ESsYR9jgrqEPpcSl/WZNDPbE8cvYt1BkOUrpLa4S2Wm06mSfIqDTYc&#10;F2rsaV1T2R4GoyA7f77YanOir+yUDfpsdq593yk1fRxXbyACjeE//EdvdeRS+P0Sf4Bc/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cTtMcxAAAANsAAAAPAAAAAAAAAAAA&#10;AAAAAKECAABkcnMvZG93bnJldi54bWxQSwUGAAAAAAQABAD5AAAAkgMAAAAA&#10;" strokecolor="black [3213]" strokeweight=".25pt">
                  <v:stroke startarrow="open" joinstyle="miter"/>
                </v:shape>
                <v:shape id="Text Box 43" o:spid="_x0000_s1120" type="#_x0000_t202" style="position:absolute;left:2813986;top:3011928;width:288226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IUuxxAAA&#10;ANsAAAAPAAAAZHJzL2Rvd25yZXYueG1sRI/NbsIwEITvSH0Hayv1Bk74qSCNQRW0Um/QtA+wipc4&#10;TbyOYhdSnh5XQuI4mplvNPlmsK04Ue9rxwrSSQKCuHS65krB99f7eAnCB2SNrWNS8EceNuuHUY6Z&#10;dmf+pFMRKhEh7DNUYELoMil9aciin7iOOHpH11sMUfaV1D2eI9y2cpokz9JizXHBYEdbQ2VT/FoF&#10;y8Tum2Y1PXg7v6QLs925t+5HqafH4fUFRKAh3MO39odWMJ/B/5f4A+T6CgAA//8DAFBLAQItABQA&#10;BgAIAAAAIQAyPL0++wAAAOIBAAATAAAAAAAAAAAAAAAAAAAAAABbQ29udGVudF9UeXBlc10ueG1s&#10;UEsBAi0AFAAGAAgAAAAhAKqLXQ3TAAAAjwEAAAsAAAAAAAAAAAAAAAAALAEAAF9yZWxzLy5yZWxz&#10;UEsBAi0AFAAGAAgAAAAhADMvBZ5BAAAAOQAAABAAAAAAAAAAAAAAAAAAKAIAAGRycy9zaGFwZXht&#10;bC54bWxQSwECLQAUAAYACAAAACEA4iFLscQAAADbAAAADwAAAAAAAAAAAAAAAACXAgAAZHJzL2Rv&#10;d25yZXYueG1sUEsFBgAAAAAEAAQA9QAAAIgDAAAAAA==&#10;" filled="f" stroked="f">
                  <v:textbox style="mso-fit-shape-to-text:t">
                    <w:txbxContent>
                      <w:p w14:paraId="4B6C68A3" w14:textId="3B33B4B4"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w:t>
                        </w:r>
                        <w:r w:rsidR="00AA5CBD">
                          <w:rPr>
                            <w:rFonts w:ascii="Arial" w:eastAsia="ＭＳ Ｐゴシック" w:hAnsi="Arial" w:cstheme="minorBidi"/>
                            <w:color w:val="000000" w:themeColor="text1"/>
                            <w:kern w:val="24"/>
                            <w:sz w:val="16"/>
                            <w:szCs w:val="16"/>
                          </w:rPr>
                          <w:t>3. Create Tunnel</w:t>
                        </w:r>
                        <w:r w:rsidRPr="007D3677">
                          <w:rPr>
                            <w:rFonts w:ascii="Arial" w:eastAsia="ＭＳ Ｐゴシック" w:hAnsi="Arial" w:cstheme="minorBidi"/>
                            <w:color w:val="000000" w:themeColor="text1"/>
                            <w:kern w:val="24"/>
                            <w:sz w:val="16"/>
                            <w:szCs w:val="16"/>
                          </w:rPr>
                          <w:t>/Session Request (IMSI, Offload. DL TFT)</w:t>
                        </w:r>
                      </w:p>
                    </w:txbxContent>
                  </v:textbox>
                </v:shape>
                <v:shape id="Straight Arrow Connector 44" o:spid="_x0000_s1121" type="#_x0000_t32" style="position:absolute;left:205285;top:2739915;width:971154;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40Mb8QAAADbAAAADwAAAGRycy9kb3ducmV2LnhtbESPQWvCQBSE7wX/w/IEb3WjSKnRVUQs&#10;FQSp0QjeHtlnEsy+Ddk1xn/fFQo9DjPzDTNfdqYSLTWutKxgNIxAEGdWl5wrOB2/3j9BOI+ssbJM&#10;Cp7kYLnovc0x1vbBB2oTn4sAYRejgsL7OpbSZQUZdENbEwfvahuDPsgml7rBR4CbSo6j6EMaLDks&#10;FFjTuqDsltyNguScujQ9b3621bPdTcff++7i7koN+t1qBsJT5//Df+2tVjCZwOtL+AFy8Qs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fjQxvxAAAANsAAAAPAAAAAAAAAAAA&#10;AAAAAKECAABkcnMvZG93bnJldi54bWxQSwUGAAAAAAQABAD5AAAAkgMAAAAA&#10;" strokecolor="black [3213]" strokeweight=".25pt">
                  <v:stroke startarrow="block" endarrow="block" joinstyle="miter"/>
                </v:shape>
                <v:shape id="Text Box 45" o:spid="_x0000_s1122" type="#_x0000_t202" style="position:absolute;left:205253;top:2535758;width:94551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hHZewgAA&#10;ANsAAAAPAAAAZHJzL2Rvd25yZXYueG1sRI/RisIwFETfhf2HcIV901RR0WqURVfwbV3XD7g016a2&#10;uSlN1OrXbwTBx2FmzjCLVWsrcaXGF44VDPoJCOLM6YJzBce/bW8KwgdkjZVjUnAnD6vlR2eBqXY3&#10;/qXrIeQiQtinqMCEUKdS+syQRd93NXH0Tq6xGKJscqkbvEW4reQwSSbSYsFxwWBNa0NZebhYBdPE&#10;/pTlbLj3dvQYjM16477rs1Kf3fZrDiJQG97hV3unFYzG8PwSf4Bc/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KEdl7CAAAA2wAAAA8AAAAAAAAAAAAAAAAAlwIAAGRycy9kb3du&#10;cmV2LnhtbFBLBQYAAAAABAAEAPUAAACGAwAAAAA=&#10;" filled="f" stroked="f">
                  <v:textbox style="mso-fit-shape-to-text:t">
                    <w:txbxContent>
                      <w:p w14:paraId="421590D8"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9. RRC Reconfig</w:t>
                        </w:r>
                      </w:p>
                    </w:txbxContent>
                  </v:textbox>
                </v:shape>
                <v:shape id="Straight Arrow Connector 46" o:spid="_x0000_s1123" type="#_x0000_t32" style="position:absolute;left:1176439;top:3098599;width:163776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6lx28MAAADbAAAADwAAAGRycy9kb3ducmV2LnhtbESPzWrDMBCE74W8g9hCbo3cH5zgRAkl&#10;UJNrXZNeF2trm1grxVJiO08fFQo9DjPzDbPZjaYTV+p9a1nB8yIBQVxZ3XKtoPz6eFqB8AFZY2eZ&#10;FEzkYbedPWww03bgT7oWoRYRwj5DBU0ILpPSVw0Z9AvriKP3Y3uDIcq+lrrHIcJNJ1+SJJUGW44L&#10;DTraN1SdiotRkJfOfjt83ddyPK4ut+W5m/JUqfnj+L4GEWgM/+G/9kEreEvh90v8AXJ7B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CupcdvDAAAA2wAAAA8AAAAAAAAAAAAA&#10;AAAAoQIAAGRycy9kb3ducmV2LnhtbFBLBQYAAAAABAAEAPkAAACRAwAAAAA=&#10;" strokecolor="black [3213]" strokeweight=".25pt">
                  <v:stroke endarrow="open" joinstyle="miter"/>
                </v:shape>
                <v:shape id="Text Box 47" o:spid="_x0000_s1124" type="#_x0000_t202" style="position:absolute;left:1329549;top:2944945;width:126174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Gk2ywwAA&#10;ANsAAAAPAAAAZHJzL2Rvd25yZXYueG1sRI/BbsIwEETvSPyDtUi9gQOCFgIGVbRI3EoDH7CKlzgk&#10;XkexC2m/vkZC4jiamTea1aaztbhS60vHCsajBARx7nTJhYLTcTecg/ABWWPtmBT8kofNut9bYard&#10;jb/pmoVCRAj7FBWYEJpUSp8bsuhHriGO3tm1FkOUbSF1i7cIt7WcJMmrtFhyXDDY0NZQXmU/VsE8&#10;sV9VtZgcvJ3+jWdm++E+m4tSL4PufQkiUBee4Ud7rxVM3+D+Jf4Auf4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dGk2ywwAAANsAAAAPAAAAAAAAAAAAAAAAAJcCAABkcnMvZG93&#10;bnJldi54bWxQSwUGAAAAAAQABAD1AAAAhwMAAAAA&#10;" filled="f" stroked="f">
                  <v:textbox style="mso-fit-shape-to-text:t">
                    <w:txbxContent>
                      <w:p w14:paraId="5A5CA4C5" w14:textId="5FE009C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12. Session Mgmt Resp</w:t>
                        </w:r>
                      </w:p>
                    </w:txbxContent>
                  </v:textbox>
                </v:shape>
                <v:shape id="Straight Arrow Connector 48" o:spid="_x0000_s1125" type="#_x0000_t32" style="position:absolute;left:205285;top:2995957;width:971154;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XpAMr4AAADbAAAADwAAAGRycy9kb3ducmV2LnhtbERPTYvCMBC9C/6HMII3TdVFpRpFBMWr&#10;btHr0IxtsZnEJmr115vDwh4f73u5bk0tntT4yrKC0TABQZxbXXGhIPvdDeYgfEDWWFsmBW/ysF51&#10;O0tMtX3xkZ6nUIgYwj5FBWUILpXS5yUZ9EPriCN3tY3BEGFTSN3gK4abWo6TZCoNVhwbSnS0LSm/&#10;nR5GwT5z9uJwsi1ke54/PrN7/d5Pler32s0CRKA2/Iv/3Aet4CeOjV/iD5CrLwA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A1ekAyvgAAANsAAAAPAAAAAAAAAAAAAAAAAKEC&#10;AABkcnMvZG93bnJldi54bWxQSwUGAAAAAAQABAD5AAAAjAMAAAAA&#10;" strokecolor="black [3213]" strokeweight=".25pt">
                  <v:stroke endarrow="open" joinstyle="miter"/>
                </v:shape>
                <v:shape id="Text Box 49" o:spid="_x0000_s1126" type="#_x0000_t202" style="position:absolute;left:153376;top:2809847;width:126174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yXxbxAAA&#10;ANsAAAAPAAAAZHJzL2Rvd25yZXYueG1sRI/RasJAFETfC/7DcoW+1Y3BFk1dg2gLfWvVfsAle83G&#10;ZO+G7DaJfn23UPBxmJkzzDofbSN66nzlWMF8loAgLpyuuFTwfXp/WoLwAVlj45gUXMlDvpk8rDHT&#10;buAD9cdQighhn6ECE0KbSekLQxb9zLXE0Tu7zmKIsiul7nCIcNvINElepMWK44LBlnaGivr4YxUs&#10;E/tZ16v0y9vFbf5sdnv31l6UepyO21cQgcZwD/+3P7SCxQr+vsQfID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8l8W8QAAADbAAAADwAAAAAAAAAAAAAAAACXAgAAZHJzL2Rv&#10;d25yZXYueG1sUEsFBgAAAAAEAAQA9QAAAIgDAAAAAA==&#10;" filled="f" stroked="f">
                  <v:textbox style="mso-fit-shape-to-text:t">
                    <w:txbxContent>
                      <w:p w14:paraId="515308C1"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11. Session Mgmt Resp</w:t>
                        </w:r>
                      </w:p>
                    </w:txbxContent>
                  </v:textbox>
                </v:shape>
                <v:shape id="Straight Arrow Connector 50" o:spid="_x0000_s1127" type="#_x0000_t32" style="position:absolute;left:2814204;top:3354641;width:1329839;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97qA8IAAADbAAAADwAAAGRycy9kb3ducmV2LnhtbERPz2vCMBS+C/sfwhvspukEnXZGEUXo&#10;wcG0etjtrXlry5qXkmRt/e/NYeDx4/u92gymER05X1tW8DpJQBAXVtdcKrjkh/EChA/IGhvLpOBG&#10;Hjbrp9EKU217PlF3DqWIIexTVFCF0KZS+qIig35iW+LI/VhnMEToSqkd9jHcNHKaJHNpsObYUGFL&#10;u4qK3/OfUZAxvR1neZYtPu3u+n3aL7/y64dSL8/D9h1EoCE8xP/uTCuYxfXxS/wBcn0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097qA8IAAADbAAAADwAAAAAAAAAAAAAA&#10;AAChAgAAZHJzL2Rvd25yZXYueG1sUEsFBgAAAAAEAAQA+QAAAJADAAAAAA==&#10;" strokecolor="black [3213]" strokeweight=".25pt">
                  <v:stroke endarrow="open" joinstyle="miter"/>
                </v:shape>
                <v:shape id="Text Box 51" o:spid="_x0000_s1128" type="#_x0000_t202" style="position:absolute;left:2813768;top:3198205;width:187198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ZuaAwwAA&#10;ANsAAAAPAAAAZHJzL2Rvd25yZXYueG1sRI/RasJAFETfhf7Dcgt9002kikZXKbYF36rRD7hkr9mY&#10;7N2Q3Wrq13cFwcdhZs4wy3VvG3GhzleOFaSjBARx4XTFpYLj4Xs4A+EDssbGMSn4Iw/r1ctgiZl2&#10;V97TJQ+liBD2GSowIbSZlL4wZNGPXEscvZPrLIYou1LqDq8Rbhs5TpKptFhxXDDY0sZQUee/VsEs&#10;sT91PR/vvH2/pROz+XRf7Vmpt9f+YwEiUB+e4Ud7qxVMUrh/iT9Arv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4ZuaAwwAAANsAAAAPAAAAAAAAAAAAAAAAAJcCAABkcnMvZG93&#10;bnJldi54bWxQSwUGAAAAAAQABAD1AAAAhwMAAAAA&#10;" filled="f" stroked="f">
                  <v:textbox style="mso-fit-shape-to-text:t">
                    <w:txbxContent>
                      <w:p w14:paraId="58CEBE8D" w14:textId="1C776EC6"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w:t>
                        </w:r>
                        <w:r w:rsidR="00AA5CBD">
                          <w:rPr>
                            <w:rFonts w:ascii="Arial" w:eastAsia="ＭＳ Ｐゴシック" w:hAnsi="Arial" w:cstheme="minorBidi"/>
                            <w:color w:val="000000" w:themeColor="text1"/>
                            <w:kern w:val="24"/>
                            <w:sz w:val="16"/>
                            <w:szCs w:val="16"/>
                          </w:rPr>
                          <w:t>4. Create Tunnel</w:t>
                        </w:r>
                        <w:r w:rsidRPr="007D3677">
                          <w:rPr>
                            <w:rFonts w:ascii="Arial" w:eastAsia="ＭＳ Ｐゴシック" w:hAnsi="Arial" w:cstheme="minorBidi"/>
                            <w:color w:val="000000" w:themeColor="text1"/>
                            <w:kern w:val="24"/>
                            <w:sz w:val="16"/>
                            <w:szCs w:val="16"/>
                          </w:rPr>
                          <w:t>/Session Response</w:t>
                        </w:r>
                      </w:p>
                    </w:txbxContent>
                  </v:textbox>
                </v:shape>
                <v:shape id="Can 52" o:spid="_x0000_s1129" type="#_x0000_t22" style="position:absolute;left:2532634;top:1128823;width:102325;height:4758117;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Mj/xxQAA&#10;ANsAAAAPAAAAZHJzL2Rvd25yZXYueG1sRI9Ba8JAFITvhf6H5RV6q5sGlBJdRQRLaYli9ODxmX1m&#10;g9m3aXar0V/fLRQ8DjPzDTOZ9bYRZ+p87VjB6yABQVw6XXOlYLddvryB8AFZY+OYFFzJw2z6+DDB&#10;TLsLb+hchEpECPsMFZgQ2kxKXxqy6AeuJY7e0XUWQ5RdJXWHlwi3jUyTZCQt1hwXDLa0MFSeih+r&#10;YDWU++/3PFnnJl0ePr9Qulu+Vur5qZ+PQQTqwz383/7QCoYp/H2JP0BOf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EyP/HFAAAA2wAAAA8AAAAAAAAAAAAAAAAAlwIAAGRycy9k&#10;b3ducmV2LnhtbFBLBQYAAAAABAAEAPUAAACJAwAAAAA=&#10;" adj="116" fillcolor="#ffb303" strokecolor="red" strokeweight=".25pt">
                  <v:stroke joinstyle="miter"/>
                  <v:textbox style="layout-flow:vertical;mso-layout-flow-alt:bottom-to-top">
                    <w:txbxContent>
                      <w:p w14:paraId="17E609BC" w14:textId="77777777" w:rsidR="007D3677" w:rsidRDefault="007D3677" w:rsidP="007D3677">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Default Bearer</w:t>
                        </w:r>
                      </w:p>
                    </w:txbxContent>
                  </v:textbox>
                </v:shape>
                <v:shape id="Can 53" o:spid="_x0000_s1130" type="#_x0000_t22" style="position:absolute;left:2123334;top:1742774;width:102325;height:3939516;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Y3fuxQAA&#10;ANsAAAAPAAAAZHJzL2Rvd25yZXYueG1sRI9bawIxFITfhf6HcAp9KZqtpaKrUVQo1Lf1grJvh83Z&#10;C01Olk2q239vCgUfh5n5hlmsemvElTrfOFbwNkpAEBdON1wpOB0/h1MQPiBrNI5JwS95WC2fBgtM&#10;tbvxnq6HUIkIYZ+igjqENpXSFzVZ9CPXEkevdJ3FEGVXSd3hLcKtkeMkmUiLDceFGlva1lR8H36s&#10;gvxssqk1+aYpL7ttyF7XsxYzpV6e+/UcRKA+PML/7S+t4OMd/r7EHyCX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Rjd+7FAAAA2wAAAA8AAAAAAAAAAAAAAAAAlwIAAGRycy9k&#10;b3ducmV2LnhtbFBLBQYAAAAABAAEAPUAAACJAwAAAAA=&#10;" adj="140" fillcolor="#3964b4 [2888]" strokecolor="blue" strokeweight=".25pt">
                  <v:stroke joinstyle="miter"/>
                  <v:textbox style="layout-flow:vertical;mso-layout-flow-alt:bottom-to-top">
                    <w:txbxContent>
                      <w:p w14:paraId="77AD79EB" w14:textId="77777777" w:rsidR="007D3677" w:rsidRDefault="007D3677" w:rsidP="007D3677">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Dedicated Bearer</w:t>
                        </w:r>
                      </w:p>
                    </w:txbxContent>
                  </v:textbox>
                </v:shape>
                <v:shape id="Can 54" o:spid="_x0000_s1131" type="#_x0000_t22" style="position:absolute;left:2532634;top:-815354;width:102325;height:4758116;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lwIexQAA&#10;ANsAAAAPAAAAZHJzL2Rvd25yZXYueG1sRI9BawIxFITvQv9DeAVvNVvRUlajlIIilq1oPXh8bp6b&#10;xc3LdhN16683QsHjMDPfMONpaytxpsaXjhW89hIQxLnTJRcKtj+zl3cQPiBrrByTgj/yMJ08dcaY&#10;anfhNZ03oRARwj5FBSaEOpXS54Ys+p6riaN3cI3FEGVTSN3gJcJtJftJ8iYtlhwXDNb0aSg/bk5W&#10;wfdQ7n7nWbLKTH+2X36hdNdspVT3uf0YgQjUhkf4v73QCoYDuH+JP0BOb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GXAh7FAAAA2wAAAA8AAAAAAAAAAAAAAAAAlwIAAGRycy9k&#10;b3ducmV2LnhtbFBLBQYAAAAABAAEAPUAAACJAwAAAAA=&#10;" adj="116" fillcolor="#ffb303" strokecolor="red" strokeweight=".25pt">
                  <v:stroke joinstyle="miter"/>
                  <v:textbox style="layout-flow:vertical;mso-layout-flow-alt:bottom-to-top">
                    <w:txbxContent>
                      <w:p w14:paraId="1A5802D2" w14:textId="77777777" w:rsidR="007D3677" w:rsidRDefault="007D3677" w:rsidP="007D3677">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Default Bearer</w:t>
                        </w:r>
                      </w:p>
                    </w:txbxContent>
                  </v:textbox>
                </v:shape>
                <v:oval id="Oval 55" o:spid="_x0000_s1132" style="position:absolute;left:1125682;top:1512718;width:102642;height:10151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Im+GwgAA&#10;ANsAAAAPAAAAZHJzL2Rvd25yZXYueG1sRI9Bi8IwFITvgv8hPMHbmrqirl2jrKLoUd0ePL5tnm2x&#10;eSlNrPXfG2HB4zAz3zDzZWtK0VDtCssKhoMIBHFqdcGZguR3+/EFwnlkjaVlUvAgB8tFtzPHWNs7&#10;H6k5+UwECLsYFeTeV7GULs3JoBvYijh4F1sb9EHWmdQ13gPclPIziibSYMFhIceK1jml19PNKNDt&#10;cXNuzPSwja5/ySzJRqtG75Tq99qfbxCeWv8O/7f3WsF4DK8v4QfIx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ib4bCAAAA2wAAAA8AAAAAAAAAAAAAAAAAlwIAAGRycy9kb3du&#10;cmV2LnhtbFBLBQYAAAAABAAEAPUAAACGAwAAAAA=&#10;" filled="f" strokecolor="black [3213]" strokeweight="1pt">
                  <v:stroke joinstyle="miter"/>
                </v:oval>
                <v:oval id="Oval 56" o:spid="_x0000_s1133" style="position:absolute;left:1125682;top:3457283;width:102642;height:101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8PHxxAAA&#10;ANsAAAAPAAAAZHJzL2Rvd25yZXYueG1sRI9Ba8JAFITvBf/D8gRvdaNiWlPXYEtDPVabg8fX7DMJ&#10;Zt+G7DaJ/74rFHocZuYbZpuOphE9da62rGAxj0AQF1bXXCrIv7LHZxDOI2tsLJOCGzlId5OHLSba&#10;Dnyk/uRLESDsElRQed8mUrqiIoNublvi4F1sZ9AH2ZVSdzgEuGnkMopiabDmsFBhS28VFdfTj1Gg&#10;x+P7uTdPn1l0/c43ebl67fWHUrPpuH8B4Wn0/+G/9kErWMdw/xJ+gNz9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mfDx8cQAAADbAAAADwAAAAAAAAAAAAAAAACXAgAAZHJzL2Rv&#10;d25yZXYueG1sUEsFBgAAAAAEAAQA9QAAAIgDAAAAAA==&#10;" filled="f" strokecolor="black [3213]" strokeweight="1pt">
                  <v:stroke joinstyle="miter"/>
                </v:oval>
                <v:shape id="Left-Up Arrow 57" o:spid="_x0000_s1134" style="position:absolute;left:4144043;top:3610683;width:358685;height:357556;flip:y;visibility:visible;mso-wrap-style:square;v-text-anchor:middle" coordsize="358685,3575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84sjwwAA&#10;ANsAAAAPAAAAZHJzL2Rvd25yZXYueG1sRI/RasJAFETfC/7DcgXf6kbRKtFVrFqwL4KJH3DJXpNg&#10;9m7Y3Zr4926h0MdhZs4w621vGvEg52vLCibjBARxYXXNpYJr/vW+BOEDssbGMil4koftZvC2xlTb&#10;ji/0yEIpIoR9igqqENpUSl9UZNCPbUscvZt1BkOUrpTaYRfhppHTJPmQBmuOCxW2tK+ouGc/RkGY&#10;fuc0y/bn4+fSXfVpcqB5lys1Gva7FYhAffgP/7VPWsF8Ab9f4g+Qmx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284sjwwAAANsAAAAPAAAAAAAAAAAAAAAAAJcCAABkcnMvZG93&#10;bnJldi54bWxQSwUGAAAAAAQABAD1AAAAhwMAAAAA&#10;" path="m0,268167l89389,178778,89389,235556,236685,235556,236685,89389,179907,89389,269296,,358685,89389,301907,89389,301907,300778,89389,300778,89389,357556,,268167xe" filled="f" strokecolor="black [3213]" strokeweight=".25pt">
                  <v:stroke joinstyle="miter"/>
                  <v:path arrowok="t" o:connecttype="custom" o:connectlocs="0,268167;89389,178778;89389,235556;236685,235556;236685,89389;179907,89389;269296,0;358685,89389;301907,89389;301907,300778;89389,300778;89389,357556;0,268167" o:connectangles="0,0,0,0,0,0,0,0,0,0,0,0,0"/>
                </v:shape>
                <v:shape id="Cloud 58" o:spid="_x0000_s1135" style="position:absolute;left:4195928;top:3968061;width:664355;height:375743;visibility:visible;mso-wrap-style:square;v-text-anchor:middle" coordsize="43200,432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i5KfwgAA&#10;ANsAAAAPAAAAZHJzL2Rvd25yZXYueG1sRE/LagIxFN0X+g/hFrpzMrWoZTRKEYWBrnxgu7ydXCdp&#10;JzfjJNXx781C6PJw3rNF7xpxpi5YzwpeshwEceW15VrBfrcevIEIEVlj45kUXCnAYv74MMNC+wtv&#10;6LyNtUghHApUYGJsCylDZchhyHxLnLij7xzGBLta6g4vKdw1cpjnY+nQcmow2NLSUPW7/XMKJnK9&#10;+v4pP1af9qrtKXwdTPk6VOr5qX+fgojUx3/x3V1qBaM0Nn1JP0DO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WLkp/CAAAA2wAAAA8AAAAAAAAAAAAAAAAAlwIAAGRycy9kb3du&#10;cmV2LnhtbFBLBQYAAAAABAAEAPUAAACGAwAAAAA=&#10;" adj="-11796480,,540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3964b4 [2888]" strokecolor="black [3213]" strokeweight="1pt">
                  <v:stroke joinstyle="miter"/>
                  <v:formulas/>
                  <v:path arrowok="t" o:connecttype="custom" o:connectlocs="72172,227681;33218,220749;106543,303543;89503,306857;253408,339995;243135,324861;443319,302256;439212,318860;524856,199648;574852,261715;642794,133545;620526,156821;589369,47194;590538,58188;447179,34374;458589,20353;340497,41053;346018,28964;215300,45159;235292,56883;63467,137329;59976,124987" o:connectangles="0,0,0,0,0,0,0,0,0,0,0,0,0,0,0,0,0,0,0,0,0,0" textboxrect="0,0,43200,43200"/>
                  <v:textbox inset="0,0,0,0">
                    <w:txbxContent>
                      <w:p w14:paraId="1059ED87" w14:textId="77777777" w:rsidR="007D3677" w:rsidRPr="007D3677" w:rsidRDefault="007D3677" w:rsidP="007D3677">
                        <w:pPr>
                          <w:pStyle w:val="NormalWeb"/>
                          <w:spacing w:before="0" w:beforeAutospacing="0" w:after="0" w:afterAutospacing="0"/>
                          <w:jc w:val="center"/>
                          <w:textAlignment w:val="baseline"/>
                          <w:rPr>
                            <w:sz w:val="16"/>
                            <w:szCs w:val="16"/>
                          </w:rPr>
                        </w:pPr>
                        <w:r w:rsidRPr="007D3677">
                          <w:rPr>
                            <w:rFonts w:asciiTheme="minorHAnsi" w:hAnsi="Calibri" w:cs="ＭＳ Ｐゴシック"/>
                            <w:color w:val="000000" w:themeColor="text1"/>
                            <w:kern w:val="24"/>
                            <w:sz w:val="16"/>
                            <w:szCs w:val="16"/>
                          </w:rPr>
                          <w:t>Operator Services</w:t>
                        </w:r>
                      </w:p>
                    </w:txbxContent>
                  </v:textbox>
                </v:shape>
                <v:oval id="Oval 59" o:spid="_x0000_s1136" style="position:absolute;left:1125682;top:3662568;width:102642;height:101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b2WDxAAA&#10;ANsAAAAPAAAAZHJzL2Rvd25yZXYueG1sRI9Ba8JAFITvBf/D8gredNMW25q6CbYY7LHaHDw+s69J&#10;MPs2ZNck/ntXEHocZuYbZpWOphE9da62rOBpHoEgLqyuuVSQ/2azdxDOI2tsLJOCCzlIk8nDCmNt&#10;B95Rv/elCBB2MSqovG9jKV1RkUE3ty1x8P5sZ9AH2ZVSdzgEuGnkcxS9SoM1h4UKW/qqqDjtz0aB&#10;HnebQ2/efrLodMyXefny2eutUtPHcf0BwtPo/8P39rdWsFjC7Uv4ATK5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6G9lg8QAAADbAAAADwAAAAAAAAAAAAAAAACXAgAAZHJzL2Rv&#10;d25yZXYueG1sUEsFBgAAAAAEAAQA9QAAAIgDAAAAAA==&#10;" filled="f" strokecolor="black [3213]" strokeweight="1pt">
                  <v:stroke joinstyle="miter"/>
                </v:oval>
                <v:rect id="Rectangle 65" o:spid="_x0000_s1137" style="position:absolute;left:2173997;top:1943540;width:1431925;height:34798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pZH/xgAA&#10;ANsAAAAPAAAAZHJzL2Rvd25yZXYueG1sRI9Ba8JAFITvgv9heYVepG6sKBLdBLHYFulF7UFvj+wz&#10;Cc2+TXe3mvz7bkHocZiZb5hV3plGXMn52rKCyTgBQVxYXXOp4PO4fVqA8AFZY2OZFPTkIc+GgxWm&#10;2t54T9dDKEWEsE9RQRVCm0rpi4oM+rFtiaN3sc5giNKVUju8Rbhp5HOSzKXBmuNChS1tKiq+Dj9G&#10;gWtOdnuefryOkjfdf+92x37avyj1+NCtlyACdeE/fG+/awXzGfx9iT9AZr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hpZH/xgAAANsAAAAPAAAAAAAAAAAAAAAAAJcCAABkcnMv&#10;ZG93bnJldi54bWxQSwUGAAAAAAQABAD1AAAAigMAAAAA&#10;" fillcolor="white [3212]" strokecolor="black [3213]" strokeweight="1pt">
                  <v:textbox inset="0,0,0,0">
                    <w:txbxContent>
                      <w:p w14:paraId="6DCC69CC" w14:textId="27A7858D" w:rsidR="007D3677" w:rsidRPr="007D3677" w:rsidRDefault="007D3677" w:rsidP="007D3677">
                        <w:pPr>
                          <w:pStyle w:val="NormalWeb"/>
                          <w:spacing w:before="0" w:beforeAutospacing="0" w:after="0" w:afterAutospacing="0"/>
                          <w:jc w:val="center"/>
                          <w:textAlignment w:val="baseline"/>
                          <w:rPr>
                            <w:rFonts w:asciiTheme="minorHAnsi" w:hAnsiTheme="minorHAnsi" w:cs="Arial"/>
                            <w:sz w:val="16"/>
                            <w:szCs w:val="16"/>
                          </w:rPr>
                        </w:pPr>
                        <w:r>
                          <w:rPr>
                            <w:rFonts w:asciiTheme="minorHAnsi" w:hAnsiTheme="minorHAnsi" w:cs="Arial"/>
                            <w:color w:val="000000"/>
                            <w:kern w:val="24"/>
                            <w:sz w:val="16"/>
                            <w:szCs w:val="16"/>
                          </w:rPr>
                          <w:t>7. CN-CP decides to offload so</w:t>
                        </w:r>
                        <w:bookmarkStart w:id="168" w:name="_GoBack"/>
                        <w:r>
                          <w:rPr>
                            <w:rFonts w:asciiTheme="minorHAnsi" w:hAnsiTheme="minorHAnsi" w:cs="Arial"/>
                            <w:color w:val="000000"/>
                            <w:kern w:val="24"/>
                            <w:sz w:val="16"/>
                            <w:szCs w:val="16"/>
                          </w:rPr>
                          <w:t>me tr</w:t>
                        </w:r>
                        <w:bookmarkEnd w:id="168"/>
                        <w:r>
                          <w:rPr>
                            <w:rFonts w:asciiTheme="minorHAnsi" w:hAnsiTheme="minorHAnsi" w:cs="Arial"/>
                            <w:color w:val="000000"/>
                            <w:kern w:val="24"/>
                            <w:sz w:val="16"/>
                            <w:szCs w:val="16"/>
                          </w:rPr>
                          <w:t xml:space="preserve">affic at </w:t>
                        </w:r>
                        <w:r w:rsidRPr="007D3677">
                          <w:rPr>
                            <w:rFonts w:asciiTheme="minorHAnsi" w:hAnsiTheme="minorHAnsi" w:cs="Arial"/>
                            <w:color w:val="000000"/>
                            <w:kern w:val="24"/>
                            <w:sz w:val="16"/>
                            <w:szCs w:val="16"/>
                          </w:rPr>
                          <w:t>Anchor-</w:t>
                        </w:r>
                        <w:r>
                          <w:rPr>
                            <w:rFonts w:asciiTheme="minorHAnsi" w:hAnsiTheme="minorHAnsi" w:cs="Arial"/>
                            <w:color w:val="000000"/>
                            <w:kern w:val="24"/>
                            <w:sz w:val="16"/>
                            <w:szCs w:val="16"/>
                          </w:rPr>
                          <w:t>2</w:t>
                        </w:r>
                      </w:p>
                    </w:txbxContent>
                  </v:textbox>
                </v:rect>
              </v:group>
            </w:pict>
          </mc:Fallback>
        </mc:AlternateContent>
      </w:r>
    </w:p>
    <w:p w14:paraId="6AA8A5BA" w14:textId="77777777" w:rsidR="00EE75BB" w:rsidRDefault="00EE75BB" w:rsidP="00CE6B29">
      <w:pPr>
        <w:pStyle w:val="TF"/>
      </w:pPr>
    </w:p>
    <w:p w14:paraId="62EAB44C" w14:textId="77777777" w:rsidR="00EE75BB" w:rsidRDefault="00EE75BB" w:rsidP="00CE6B29">
      <w:pPr>
        <w:pStyle w:val="TF"/>
      </w:pPr>
    </w:p>
    <w:p w14:paraId="6113BEBE" w14:textId="77777777" w:rsidR="00EE75BB" w:rsidRDefault="00EE75BB" w:rsidP="00CE6B29">
      <w:pPr>
        <w:pStyle w:val="TF"/>
      </w:pPr>
    </w:p>
    <w:p w14:paraId="4D8977E2" w14:textId="77777777" w:rsidR="00EE75BB" w:rsidRDefault="00EE75BB" w:rsidP="00CE6B29">
      <w:pPr>
        <w:pStyle w:val="TF"/>
      </w:pPr>
    </w:p>
    <w:p w14:paraId="2DC8F26B" w14:textId="77777777" w:rsidR="00EE75BB" w:rsidRDefault="00EE75BB" w:rsidP="00CE6B29">
      <w:pPr>
        <w:pStyle w:val="TF"/>
      </w:pPr>
    </w:p>
    <w:p w14:paraId="0FA6A35F" w14:textId="77777777" w:rsidR="007D3677" w:rsidRDefault="007D3677" w:rsidP="00CE6B29">
      <w:pPr>
        <w:pStyle w:val="TF"/>
      </w:pPr>
    </w:p>
    <w:p w14:paraId="06D62D6F" w14:textId="77777777" w:rsidR="007D3677" w:rsidRDefault="007D3677" w:rsidP="00CE6B29">
      <w:pPr>
        <w:pStyle w:val="TF"/>
      </w:pPr>
    </w:p>
    <w:p w14:paraId="6199BE75" w14:textId="77777777" w:rsidR="007D3677" w:rsidRDefault="007D3677" w:rsidP="00CE6B29">
      <w:pPr>
        <w:pStyle w:val="TF"/>
      </w:pPr>
    </w:p>
    <w:p w14:paraId="622C851D" w14:textId="77777777" w:rsidR="007D3677" w:rsidRDefault="007D3677" w:rsidP="00CE6B29">
      <w:pPr>
        <w:pStyle w:val="TF"/>
      </w:pPr>
    </w:p>
    <w:p w14:paraId="0205BB11" w14:textId="77777777" w:rsidR="007D3677" w:rsidRDefault="007D3677" w:rsidP="00CE6B29">
      <w:pPr>
        <w:pStyle w:val="TF"/>
      </w:pPr>
    </w:p>
    <w:p w14:paraId="30E63B51" w14:textId="77777777" w:rsidR="007D3677" w:rsidRDefault="007D3677" w:rsidP="00CE6B29">
      <w:pPr>
        <w:pStyle w:val="TF"/>
      </w:pPr>
    </w:p>
    <w:p w14:paraId="0B7E587D" w14:textId="77777777" w:rsidR="007D3677" w:rsidRDefault="007D3677" w:rsidP="00CE6B29">
      <w:pPr>
        <w:pStyle w:val="TF"/>
      </w:pPr>
    </w:p>
    <w:p w14:paraId="09157786" w14:textId="77777777" w:rsidR="007D3677" w:rsidRDefault="007D3677" w:rsidP="00CE6B29">
      <w:pPr>
        <w:pStyle w:val="TF"/>
      </w:pPr>
    </w:p>
    <w:p w14:paraId="1797076E" w14:textId="77777777" w:rsidR="007D3677" w:rsidRDefault="007D3677" w:rsidP="00CE6B29">
      <w:pPr>
        <w:pStyle w:val="TF"/>
      </w:pPr>
    </w:p>
    <w:p w14:paraId="1108BA22" w14:textId="723080B3" w:rsidR="00CE6B29" w:rsidRPr="00FE6C83" w:rsidRDefault="00CE6B29" w:rsidP="00CE6B29">
      <w:pPr>
        <w:pStyle w:val="TF"/>
        <w:rPr>
          <w:ins w:id="180" w:author="DCM  NTT" w:date="2016-07-02T17:31:00Z"/>
        </w:rPr>
      </w:pPr>
      <w:ins w:id="181" w:author="DCM  NTT" w:date="2016-07-02T17:31:00Z">
        <w:r w:rsidRPr="00FE6C83">
          <w:t>Figure 6.5.</w:t>
        </w:r>
        <w:r w:rsidR="000E1E7E">
          <w:rPr>
            <w:rFonts w:hint="eastAsia"/>
          </w:rPr>
          <w:t>x</w:t>
        </w:r>
        <w:r w:rsidRPr="00FE6C83">
          <w:t xml:space="preserve">.2-1: User-plane path reselection based </w:t>
        </w:r>
      </w:ins>
      <w:ins w:id="182" w:author="NTT DOCOMO-2" w:date="2016-07-05T15:44:00Z">
        <w:r w:rsidR="00616F1B">
          <w:t xml:space="preserve">on </w:t>
        </w:r>
      </w:ins>
      <w:ins w:id="183" w:author="DCM  NTT" w:date="2016-07-02T23:06:00Z">
        <w:del w:id="184" w:author="Docomo-3" w:date="2016-07-15T08:31:00Z">
          <w:r w:rsidR="00460C29" w:rsidDel="00AA5CBD">
            <w:delText>dedicated bearer creation</w:delText>
          </w:r>
        </w:del>
      </w:ins>
      <w:ins w:id="185" w:author="Docomo-3" w:date="2016-07-15T08:31:00Z">
        <w:r w:rsidR="00AA5CBD">
          <w:t>multiple tunnels</w:t>
        </w:r>
      </w:ins>
      <w:ins w:id="186" w:author="DCM  NTT" w:date="2016-07-02T17:31:00Z">
        <w:r w:rsidRPr="00FE6C83">
          <w:t>.</w:t>
        </w:r>
      </w:ins>
    </w:p>
    <w:p w14:paraId="16D953DD" w14:textId="77777777" w:rsidR="00460C29" w:rsidRPr="00460C29" w:rsidRDefault="00CE6B29" w:rsidP="00460C29">
      <w:pPr>
        <w:pStyle w:val="B1"/>
        <w:rPr>
          <w:ins w:id="187" w:author="DCM  NTT" w:date="2016-07-02T23:07:00Z"/>
        </w:rPr>
      </w:pPr>
      <w:ins w:id="188" w:author="DCM  NTT" w:date="2016-07-02T17:31:00Z">
        <w:r>
          <w:t>1.</w:t>
        </w:r>
        <w:r>
          <w:tab/>
        </w:r>
      </w:ins>
      <w:ins w:id="189" w:author="DCM  NTT" w:date="2016-07-02T23:07:00Z">
        <w:r w:rsidR="00460C29" w:rsidRPr="00460C29">
          <w:t xml:space="preserve">The UE sends a PDU Session Establishment Request (Data Network Name (DNN)) message to CN-CP. </w:t>
        </w:r>
      </w:ins>
    </w:p>
    <w:p w14:paraId="2A7310E4" w14:textId="77777777" w:rsidR="00460C29" w:rsidRPr="00460C29" w:rsidRDefault="00460C29" w:rsidP="00460C29">
      <w:pPr>
        <w:pStyle w:val="B1"/>
        <w:rPr>
          <w:ins w:id="190" w:author="DCM  NTT" w:date="2016-07-02T23:07:00Z"/>
        </w:rPr>
      </w:pPr>
      <w:ins w:id="191" w:author="DCM  NTT" w:date="2016-07-02T23:07:00Z">
        <w:r w:rsidRPr="00460C29">
          <w:t xml:space="preserve"> </w:t>
        </w:r>
        <w:r>
          <w:t>2.</w:t>
        </w:r>
        <w:r>
          <w:tab/>
        </w:r>
        <w:r w:rsidRPr="00460C29">
          <w:t>The CN-CP selects CN-U Anchor-1, based on information e.g. DNN, subscription information of the UE, current mobility information of the UE (if available).</w:t>
        </w:r>
      </w:ins>
    </w:p>
    <w:p w14:paraId="1B5BB8DF" w14:textId="77777777" w:rsidR="00460C29" w:rsidRPr="00460C29" w:rsidRDefault="00460C29" w:rsidP="00460C29">
      <w:pPr>
        <w:pStyle w:val="B1"/>
        <w:rPr>
          <w:ins w:id="192" w:author="DCM  NTT" w:date="2016-07-02T23:07:00Z"/>
        </w:rPr>
      </w:pPr>
      <w:ins w:id="193" w:author="DCM  NTT" w:date="2016-07-02T23:07:00Z">
        <w:r w:rsidRPr="00460C29">
          <w:t xml:space="preserve"> </w:t>
        </w:r>
        <w:r>
          <w:t>3.</w:t>
        </w:r>
        <w:r>
          <w:tab/>
        </w:r>
        <w:r w:rsidRPr="00460C29">
          <w:t>The CN-CP provides forwarding rules to CN-U Anchor 1. The CN-CP subscribes to specific UE traffic events such as access to specific applications/servers, summaries of destination IP address, etc.</w:t>
        </w:r>
      </w:ins>
    </w:p>
    <w:p w14:paraId="28D005C6" w14:textId="77777777" w:rsidR="00460C29" w:rsidRPr="00460C29" w:rsidRDefault="00460C29" w:rsidP="00460C29">
      <w:pPr>
        <w:pStyle w:val="B1"/>
        <w:rPr>
          <w:ins w:id="194" w:author="DCM  NTT" w:date="2016-07-02T23:07:00Z"/>
        </w:rPr>
      </w:pPr>
      <w:ins w:id="195" w:author="DCM  NTT" w:date="2016-07-02T23:07:00Z">
        <w:r w:rsidRPr="00460C29">
          <w:t xml:space="preserve"> </w:t>
        </w:r>
        <w:r>
          <w:t>4.</w:t>
        </w:r>
        <w:r>
          <w:tab/>
        </w:r>
        <w:r w:rsidRPr="00460C29">
          <w:t xml:space="preserve">The CN-CP sends a PDU Session Establishment Accept message to the UE. </w:t>
        </w:r>
      </w:ins>
    </w:p>
    <w:p w14:paraId="4F7A50B3" w14:textId="77777777" w:rsidR="00460C29" w:rsidRPr="00460C29" w:rsidRDefault="00460C29" w:rsidP="00460C29">
      <w:pPr>
        <w:pStyle w:val="B1"/>
        <w:rPr>
          <w:ins w:id="196" w:author="DCM  NTT" w:date="2016-07-02T23:07:00Z"/>
        </w:rPr>
      </w:pPr>
      <w:ins w:id="197" w:author="DCM  NTT" w:date="2016-07-02T23:07:00Z">
        <w:r w:rsidRPr="00460C29">
          <w:lastRenderedPageBreak/>
          <w:t xml:space="preserve"> </w:t>
        </w:r>
        <w:r>
          <w:t>5.</w:t>
        </w:r>
        <w:r>
          <w:tab/>
        </w:r>
        <w:r w:rsidRPr="00460C29">
          <w:t xml:space="preserve">The UL and DL IP Traffic of the UE are via CN-U Anchor 1. </w:t>
        </w:r>
      </w:ins>
    </w:p>
    <w:p w14:paraId="2276BFB7" w14:textId="77777777" w:rsidR="00460C29" w:rsidRPr="00460C29" w:rsidRDefault="00460C29" w:rsidP="00460C29">
      <w:pPr>
        <w:pStyle w:val="B1"/>
        <w:rPr>
          <w:ins w:id="198" w:author="DCM  NTT" w:date="2016-07-02T23:07:00Z"/>
        </w:rPr>
      </w:pPr>
      <w:ins w:id="199" w:author="DCM  NTT" w:date="2016-07-02T23:07:00Z">
        <w:r w:rsidRPr="00460C29">
          <w:t xml:space="preserve"> </w:t>
        </w:r>
        <w:r>
          <w:t>6.</w:t>
        </w:r>
        <w:r>
          <w:tab/>
        </w:r>
        <w:r w:rsidRPr="00460C29">
          <w:t xml:space="preserve">The CN-U Anchor 1 provides periodic/event-based information about the UE’s traffic to CN-CP. This information can include for example, information about destinations/servers that the UE is accessing. </w:t>
        </w:r>
      </w:ins>
      <w:ins w:id="200" w:author="NTT DOCOMO-2" w:date="2016-07-04T13:30:00Z">
        <w:r w:rsidR="0091132C">
          <w:t xml:space="preserve">The signalling traffic between CN-U and CN-CP can be limited by </w:t>
        </w:r>
      </w:ins>
      <w:ins w:id="201" w:author="NTT DOCOMO-2" w:date="2016-07-04T13:31:00Z">
        <w:r w:rsidR="0091132C">
          <w:t xml:space="preserve">tailoring the event-based notification to be specific to IP addresses of servers in the operator’s local network (e.g. for CDNs, DNS </w:t>
        </w:r>
      </w:ins>
      <w:ins w:id="202" w:author="NTT DOCOMO-2" w:date="2016-07-04T13:32:00Z">
        <w:r w:rsidR="0091132C">
          <w:t>response for</w:t>
        </w:r>
      </w:ins>
      <w:ins w:id="203" w:author="NTT DOCOMO-2" w:date="2016-07-04T13:31:00Z">
        <w:r w:rsidR="0091132C">
          <w:t xml:space="preserve"> content </w:t>
        </w:r>
      </w:ins>
      <w:ins w:id="204" w:author="NTT DOCOMO-2" w:date="2016-07-04T13:32:00Z">
        <w:r w:rsidR="0091132C">
          <w:t xml:space="preserve">hosted </w:t>
        </w:r>
      </w:ins>
      <w:ins w:id="205" w:author="NTT DOCOMO-2" w:date="2016-07-04T13:31:00Z">
        <w:r w:rsidR="0091132C">
          <w:t>in operator</w:t>
        </w:r>
      </w:ins>
      <w:ins w:id="206" w:author="NTT DOCOMO-2" w:date="2016-07-04T13:32:00Z">
        <w:r w:rsidR="0091132C">
          <w:t>’s local network)</w:t>
        </w:r>
      </w:ins>
    </w:p>
    <w:p w14:paraId="40A59D68" w14:textId="351FD0D9" w:rsidR="00460C29" w:rsidRPr="00460C29" w:rsidRDefault="00460C29" w:rsidP="00460C29">
      <w:pPr>
        <w:pStyle w:val="B1"/>
        <w:rPr>
          <w:ins w:id="207" w:author="DCM  NTT" w:date="2016-07-02T23:07:00Z"/>
        </w:rPr>
      </w:pPr>
      <w:ins w:id="208" w:author="DCM  NTT" w:date="2016-07-02T23:07:00Z">
        <w:r w:rsidRPr="00460C29">
          <w:t xml:space="preserve"> </w:t>
        </w:r>
        <w:r>
          <w:tab/>
        </w:r>
        <w:r w:rsidRPr="00460C29">
          <w:t xml:space="preserve">Based on the IP traffic information provided from the CN-U. e.g. UE is accessing content hosted closer to another anchor, and other information such as mobility pattern information of the UE, the CN-CP decides that a new </w:t>
        </w:r>
        <w:del w:id="209" w:author="Docomo-3" w:date="2016-07-15T08:36:00Z">
          <w:r w:rsidRPr="00460C29" w:rsidDel="00AA5CBD">
            <w:delText>bearer</w:delText>
          </w:r>
        </w:del>
      </w:ins>
      <w:ins w:id="210" w:author="Docomo-3" w:date="2016-07-15T08:36:00Z">
        <w:r w:rsidR="00AA5CBD">
          <w:t>tunnel</w:t>
        </w:r>
      </w:ins>
      <w:ins w:id="211" w:author="DCM  NTT" w:date="2016-07-02T23:07:00Z">
        <w:r w:rsidRPr="00460C29">
          <w:t xml:space="preserve"> should be created for the UE. Also that this </w:t>
        </w:r>
        <w:del w:id="212" w:author="Docomo-3" w:date="2016-07-15T08:36:00Z">
          <w:r w:rsidRPr="00460C29" w:rsidDel="00AA5CBD">
            <w:delText>bearer</w:delText>
          </w:r>
        </w:del>
      </w:ins>
      <w:ins w:id="213" w:author="Docomo-3" w:date="2016-07-15T08:36:00Z">
        <w:r w:rsidR="00AA5CBD">
          <w:t>tunnel</w:t>
        </w:r>
      </w:ins>
      <w:ins w:id="214" w:author="DCM  NTT" w:date="2016-07-02T23:07:00Z">
        <w:r w:rsidRPr="00460C29">
          <w:t xml:space="preserve"> should be anchored at CN-U Anchor 2.  </w:t>
        </w:r>
      </w:ins>
    </w:p>
    <w:p w14:paraId="2C947506" w14:textId="323C8095" w:rsidR="00460C29" w:rsidRPr="00460C29" w:rsidRDefault="00460C29" w:rsidP="00460C29">
      <w:pPr>
        <w:pStyle w:val="B1"/>
        <w:rPr>
          <w:ins w:id="215" w:author="DCM  NTT" w:date="2016-07-02T23:07:00Z"/>
        </w:rPr>
      </w:pPr>
      <w:ins w:id="216" w:author="DCM  NTT" w:date="2016-07-02T23:07:00Z">
        <w:r>
          <w:t>7.</w:t>
        </w:r>
        <w:r>
          <w:tab/>
          <w:t xml:space="preserve">The CN-CP triggers </w:t>
        </w:r>
        <w:r w:rsidRPr="00460C29">
          <w:t xml:space="preserve">the creation of a new </w:t>
        </w:r>
        <w:del w:id="217" w:author="Docomo-3" w:date="2016-07-15T08:36:00Z">
          <w:r w:rsidRPr="00460C29" w:rsidDel="00AA5CBD">
            <w:delText>bearer</w:delText>
          </w:r>
        </w:del>
      </w:ins>
      <w:ins w:id="218" w:author="Docomo-3" w:date="2016-07-15T08:36:00Z">
        <w:r w:rsidR="00AA5CBD">
          <w:t>tunnel</w:t>
        </w:r>
      </w:ins>
      <w:ins w:id="219" w:author="DCM  NTT" w:date="2016-07-02T23:07:00Z">
        <w:r w:rsidRPr="00460C29">
          <w:t xml:space="preserve"> by sending a Session Management </w:t>
        </w:r>
        <w:r w:rsidR="00DE1FE8">
          <w:t xml:space="preserve">Request (UL TFT) to the UE and </w:t>
        </w:r>
        <w:del w:id="220" w:author="Docomo-3" w:date="2016-07-15T08:36:00Z">
          <w:r w:rsidRPr="00460C29" w:rsidDel="00AA5CBD">
            <w:delText>bearer</w:delText>
          </w:r>
        </w:del>
      </w:ins>
      <w:ins w:id="221" w:author="Docomo-3" w:date="2016-07-15T08:36:00Z">
        <w:r w:rsidR="00AA5CBD">
          <w:t>tunnel</w:t>
        </w:r>
      </w:ins>
      <w:ins w:id="222" w:author="DCM  NTT" w:date="2016-07-02T23:07:00Z">
        <w:r w:rsidRPr="00460C29">
          <w:t xml:space="preserve"> setup request to the RAN. The UL traffic flow template (TFT) is associated with the new dedicated </w:t>
        </w:r>
        <w:del w:id="223" w:author="Docomo-3" w:date="2016-07-15T08:36:00Z">
          <w:r w:rsidRPr="00460C29" w:rsidDel="00AA5CBD">
            <w:delText>bearer</w:delText>
          </w:r>
        </w:del>
      </w:ins>
      <w:ins w:id="224" w:author="Docomo-3" w:date="2016-07-15T08:36:00Z">
        <w:r w:rsidR="00AA5CBD">
          <w:t>tunnel</w:t>
        </w:r>
      </w:ins>
      <w:ins w:id="225" w:author="DCM  NTT" w:date="2016-07-02T23:07:00Z">
        <w:r w:rsidRPr="00460C29">
          <w:t xml:space="preserve"> and is an IP filter used by the UE to put UL traffic destined to the local network on the new dedicated </w:t>
        </w:r>
        <w:del w:id="226" w:author="Docomo-3" w:date="2016-07-15T08:36:00Z">
          <w:r w:rsidRPr="00460C29" w:rsidDel="00AA5CBD">
            <w:delText>bearer</w:delText>
          </w:r>
        </w:del>
      </w:ins>
      <w:ins w:id="227" w:author="Docomo-3" w:date="2016-07-15T08:36:00Z">
        <w:r w:rsidR="00AA5CBD">
          <w:t>tunnel</w:t>
        </w:r>
      </w:ins>
      <w:ins w:id="228" w:author="DCM  NTT" w:date="2016-07-02T23:07:00Z">
        <w:r w:rsidRPr="00460C29">
          <w:t>.</w:t>
        </w:r>
      </w:ins>
    </w:p>
    <w:p w14:paraId="565A43A4" w14:textId="4BD012F4" w:rsidR="00460C29" w:rsidRPr="00460C29" w:rsidRDefault="00460C29" w:rsidP="00460C29">
      <w:pPr>
        <w:pStyle w:val="B1"/>
        <w:rPr>
          <w:ins w:id="229" w:author="DCM  NTT" w:date="2016-07-02T23:07:00Z"/>
        </w:rPr>
      </w:pPr>
      <w:ins w:id="230" w:author="DCM  NTT" w:date="2016-07-02T23:07:00Z">
        <w:r w:rsidRPr="00460C29">
          <w:t xml:space="preserve"> </w:t>
        </w:r>
      </w:ins>
      <w:ins w:id="231" w:author="DCM  NTT" w:date="2016-07-02T23:08:00Z">
        <w:r>
          <w:t>8.</w:t>
        </w:r>
        <w:r>
          <w:tab/>
        </w:r>
      </w:ins>
      <w:ins w:id="232" w:author="DCM  NTT" w:date="2016-07-02T23:07:00Z">
        <w:r w:rsidRPr="00460C29">
          <w:t xml:space="preserve">The AN performs RRC Reconfiguration with the UE to setup a new radio </w:t>
        </w:r>
        <w:del w:id="233" w:author="Docomo-3" w:date="2016-07-15T08:36:00Z">
          <w:r w:rsidRPr="00460C29" w:rsidDel="00AA5CBD">
            <w:delText>bearer</w:delText>
          </w:r>
        </w:del>
      </w:ins>
      <w:ins w:id="234" w:author="Docomo-3" w:date="2016-07-15T08:36:00Z">
        <w:r w:rsidR="00AA5CBD">
          <w:t>tunnel</w:t>
        </w:r>
      </w:ins>
      <w:ins w:id="235" w:author="DCM  NTT" w:date="2016-07-02T23:07:00Z">
        <w:r w:rsidRPr="00460C29">
          <w:t>.</w:t>
        </w:r>
      </w:ins>
    </w:p>
    <w:p w14:paraId="5FE1C9F6" w14:textId="663FC448" w:rsidR="00460C29" w:rsidRPr="00460C29" w:rsidRDefault="00460C29" w:rsidP="00460C29">
      <w:pPr>
        <w:pStyle w:val="B1"/>
        <w:rPr>
          <w:ins w:id="236" w:author="DCM  NTT" w:date="2016-07-02T23:07:00Z"/>
        </w:rPr>
      </w:pPr>
      <w:ins w:id="237" w:author="DCM  NTT" w:date="2016-07-02T23:07:00Z">
        <w:r w:rsidRPr="00460C29">
          <w:t xml:space="preserve"> </w:t>
        </w:r>
      </w:ins>
      <w:ins w:id="238" w:author="DCM  NTT" w:date="2016-07-02T23:08:00Z">
        <w:r>
          <w:t>9.</w:t>
        </w:r>
        <w:r>
          <w:tab/>
        </w:r>
      </w:ins>
      <w:ins w:id="239" w:author="DCM  NTT" w:date="2016-07-02T23:07:00Z">
        <w:r w:rsidRPr="00460C29">
          <w:t xml:space="preserve">The AN sends a </w:t>
        </w:r>
        <w:del w:id="240" w:author="Docomo-3" w:date="2016-07-15T08:36:00Z">
          <w:r w:rsidRPr="00460C29" w:rsidDel="00AA5CBD">
            <w:delText>Bearer</w:delText>
          </w:r>
        </w:del>
      </w:ins>
      <w:ins w:id="241" w:author="Docomo-3" w:date="2016-07-15T08:36:00Z">
        <w:r w:rsidR="00AA5CBD">
          <w:t>Tunnel</w:t>
        </w:r>
      </w:ins>
      <w:ins w:id="242" w:author="DCM  NTT" w:date="2016-07-02T23:07:00Z">
        <w:r w:rsidRPr="00460C29">
          <w:t xml:space="preserve"> Setup Response message to the CN-CP.</w:t>
        </w:r>
      </w:ins>
    </w:p>
    <w:p w14:paraId="740DC4F8" w14:textId="0EBFCC4B" w:rsidR="00460C29" w:rsidRPr="00460C29" w:rsidRDefault="00460C29" w:rsidP="00460C29">
      <w:pPr>
        <w:pStyle w:val="B1"/>
        <w:rPr>
          <w:ins w:id="243" w:author="DCM  NTT" w:date="2016-07-02T23:07:00Z"/>
        </w:rPr>
      </w:pPr>
      <w:ins w:id="244" w:author="DCM  NTT" w:date="2016-07-02T23:07:00Z">
        <w:r w:rsidRPr="00460C29">
          <w:t xml:space="preserve"> </w:t>
        </w:r>
      </w:ins>
      <w:ins w:id="245" w:author="DCM  NTT" w:date="2016-07-02T23:08:00Z">
        <w:r>
          <w:t>10.</w:t>
        </w:r>
      </w:ins>
      <w:ins w:id="246" w:author="DCM  NTT" w:date="2016-07-02T23:07:00Z">
        <w:r w:rsidRPr="00460C29">
          <w:t xml:space="preserve">The UE confirms the setup of the dedicated </w:t>
        </w:r>
        <w:del w:id="247" w:author="Docomo-3" w:date="2016-07-15T08:36:00Z">
          <w:r w:rsidRPr="00460C29" w:rsidDel="00AA5CBD">
            <w:delText>bearer</w:delText>
          </w:r>
        </w:del>
      </w:ins>
      <w:ins w:id="248" w:author="Docomo-3" w:date="2016-07-15T08:36:00Z">
        <w:r w:rsidR="00AA5CBD">
          <w:t>tunnel</w:t>
        </w:r>
      </w:ins>
      <w:ins w:id="249" w:author="DCM  NTT" w:date="2016-07-02T23:07:00Z">
        <w:r w:rsidRPr="00460C29">
          <w:t xml:space="preserve"> by sending a session management response to the network.</w:t>
        </w:r>
      </w:ins>
    </w:p>
    <w:p w14:paraId="4F4A5FCB" w14:textId="77777777" w:rsidR="00460C29" w:rsidRPr="00460C29" w:rsidRDefault="00460C29" w:rsidP="00460C29">
      <w:pPr>
        <w:pStyle w:val="B1"/>
        <w:rPr>
          <w:ins w:id="250" w:author="DCM  NTT" w:date="2016-07-02T23:07:00Z"/>
        </w:rPr>
      </w:pPr>
      <w:ins w:id="251" w:author="DCM  NTT" w:date="2016-07-02T23:07:00Z">
        <w:r w:rsidRPr="00460C29">
          <w:t xml:space="preserve"> </w:t>
        </w:r>
      </w:ins>
      <w:ins w:id="252" w:author="DCM  NTT" w:date="2016-07-02T23:08:00Z">
        <w:r>
          <w:t>11.</w:t>
        </w:r>
      </w:ins>
      <w:ins w:id="253" w:author="DCM  NTT" w:date="2016-07-02T23:07:00Z">
        <w:r w:rsidRPr="00460C29">
          <w:t>The AN forwards the session management response message to the CN-CP.</w:t>
        </w:r>
      </w:ins>
    </w:p>
    <w:p w14:paraId="7349D8C4" w14:textId="193519EA" w:rsidR="00460C29" w:rsidRDefault="00460C29" w:rsidP="00460C29">
      <w:pPr>
        <w:pStyle w:val="B1"/>
        <w:rPr>
          <w:ins w:id="254" w:author="Docomo-3" w:date="2016-07-15T08:38:00Z"/>
        </w:rPr>
      </w:pPr>
      <w:ins w:id="255" w:author="DCM  NTT" w:date="2016-07-02T23:07:00Z">
        <w:r w:rsidRPr="00460C29">
          <w:t xml:space="preserve"> </w:t>
        </w:r>
      </w:ins>
      <w:ins w:id="256" w:author="DCM  NTT" w:date="2016-07-02T23:09:00Z">
        <w:r>
          <w:t>13.</w:t>
        </w:r>
      </w:ins>
      <w:ins w:id="257" w:author="DCM  NTT" w:date="2016-07-02T23:07:00Z">
        <w:r w:rsidRPr="00460C29">
          <w:t xml:space="preserve">The CN-CP selects CN-U Anchor 2, based on information stored in Step 8. If the CN-U Anchor 2 is already in the path of the default </w:t>
        </w:r>
        <w:del w:id="258" w:author="Docomo-3" w:date="2016-07-15T08:36:00Z">
          <w:r w:rsidRPr="00460C29" w:rsidDel="00AA5CBD">
            <w:delText>bearer</w:delText>
          </w:r>
        </w:del>
      </w:ins>
      <w:ins w:id="259" w:author="Docomo-3" w:date="2016-07-15T08:36:00Z">
        <w:r w:rsidR="00AA5CBD">
          <w:t>tunnel</w:t>
        </w:r>
      </w:ins>
      <w:ins w:id="260" w:author="DCM  NTT" w:date="2016-07-02T23:07:00Z">
        <w:r w:rsidRPr="00460C29">
          <w:t xml:space="preserve"> of the UE, the CN-CP sends a Create dedicated </w:t>
        </w:r>
        <w:del w:id="261" w:author="Docomo-3" w:date="2016-07-15T08:36:00Z">
          <w:r w:rsidRPr="00460C29" w:rsidDel="00AA5CBD">
            <w:delText>bearer</w:delText>
          </w:r>
        </w:del>
      </w:ins>
      <w:ins w:id="262" w:author="Docomo-3" w:date="2016-07-15T08:36:00Z">
        <w:r w:rsidR="00AA5CBD">
          <w:t>tunnel</w:t>
        </w:r>
      </w:ins>
      <w:ins w:id="263" w:author="DCM  NTT" w:date="2016-07-02T23:07:00Z">
        <w:r w:rsidRPr="00460C29">
          <w:t xml:space="preserve"> request (Offload flag, </w:t>
        </w:r>
      </w:ins>
      <w:ins w:id="264" w:author="NTT DOCOMO-2" w:date="2016-07-04T13:33:00Z">
        <w:r w:rsidR="00C45881">
          <w:t>D</w:t>
        </w:r>
      </w:ins>
      <w:ins w:id="265" w:author="DCM  NTT" w:date="2016-07-02T23:07:00Z">
        <w:r w:rsidRPr="00460C29">
          <w:t xml:space="preserve">L TFT). The Offload flag is an indication to the CN-U that the </w:t>
        </w:r>
        <w:del w:id="266" w:author="Docomo-3" w:date="2016-07-15T08:36:00Z">
          <w:r w:rsidRPr="00460C29" w:rsidDel="00AA5CBD">
            <w:delText>bearer</w:delText>
          </w:r>
        </w:del>
      </w:ins>
      <w:ins w:id="267" w:author="Docomo-3" w:date="2016-07-15T08:36:00Z">
        <w:r w:rsidR="00AA5CBD">
          <w:t>tunnel</w:t>
        </w:r>
      </w:ins>
      <w:ins w:id="268" w:author="DCM  NTT" w:date="2016-07-02T23:07:00Z">
        <w:r w:rsidRPr="00460C29">
          <w:t xml:space="preserve"> should be offloaded locally. Additional information for charging may also be included. The </w:t>
        </w:r>
      </w:ins>
      <w:ins w:id="269" w:author="NTT DOCOMO-2" w:date="2016-07-04T13:33:00Z">
        <w:r w:rsidR="00216D8E">
          <w:t>D</w:t>
        </w:r>
      </w:ins>
      <w:ins w:id="270" w:author="DCM  NTT" w:date="2016-07-02T23:07:00Z">
        <w:r w:rsidRPr="00460C29">
          <w:t xml:space="preserve">L TFT indicates what </w:t>
        </w:r>
      </w:ins>
      <w:ins w:id="271" w:author="NTT DOCOMO-2" w:date="2016-07-04T13:33:00Z">
        <w:r w:rsidR="00216D8E">
          <w:t>D</w:t>
        </w:r>
      </w:ins>
      <w:ins w:id="272" w:author="DCM  NTT" w:date="2016-07-02T23:07:00Z">
        <w:r w:rsidRPr="00460C29">
          <w:t xml:space="preserve">L traffic should be included on that </w:t>
        </w:r>
        <w:del w:id="273" w:author="Docomo-3" w:date="2016-07-15T08:36:00Z">
          <w:r w:rsidRPr="00460C29" w:rsidDel="00AA5CBD">
            <w:delText>bearer</w:delText>
          </w:r>
        </w:del>
      </w:ins>
      <w:ins w:id="274" w:author="Docomo-3" w:date="2016-07-15T08:36:00Z">
        <w:r w:rsidR="00AA5CBD">
          <w:t>tunnel</w:t>
        </w:r>
      </w:ins>
      <w:ins w:id="275" w:author="DCM  NTT" w:date="2016-07-02T23:07:00Z">
        <w:r w:rsidRPr="00460C29">
          <w:t xml:space="preserve">. If the CN-U Anchor 2 is not in the path of the default </w:t>
        </w:r>
        <w:del w:id="276" w:author="Docomo-3" w:date="2016-07-15T08:36:00Z">
          <w:r w:rsidRPr="00460C29" w:rsidDel="00AA5CBD">
            <w:delText>bearer</w:delText>
          </w:r>
        </w:del>
      </w:ins>
      <w:ins w:id="277" w:author="Docomo-3" w:date="2016-07-15T08:36:00Z">
        <w:r w:rsidR="00AA5CBD">
          <w:t>tunnel</w:t>
        </w:r>
      </w:ins>
      <w:ins w:id="278" w:author="NTT DOCOMO-2" w:date="2016-07-04T13:34:00Z">
        <w:r w:rsidR="00216D8E">
          <w:t>,</w:t>
        </w:r>
      </w:ins>
      <w:ins w:id="279" w:author="DCM  NTT" w:date="2016-07-02T23:07:00Z">
        <w:r w:rsidRPr="00460C29">
          <w:t xml:space="preserve"> the message sent by the CN-CP is Create Session Request</w:t>
        </w:r>
      </w:ins>
      <w:ins w:id="280" w:author="NTT DOCOMO-2" w:date="2016-07-04T13:34:00Z">
        <w:r w:rsidR="00216D8E">
          <w:t xml:space="preserve"> </w:t>
        </w:r>
      </w:ins>
      <w:ins w:id="281" w:author="DCM  NTT" w:date="2016-07-02T23:07:00Z">
        <w:r w:rsidRPr="00460C29">
          <w:t xml:space="preserve">(IMSI, Offload flag, </w:t>
        </w:r>
      </w:ins>
      <w:ins w:id="282" w:author="NTT DOCOMO-2" w:date="2016-07-04T13:34:00Z">
        <w:r w:rsidR="00216D8E">
          <w:t>D</w:t>
        </w:r>
      </w:ins>
      <w:ins w:id="283" w:author="DCM  NTT" w:date="2016-07-02T23:07:00Z">
        <w:r w:rsidRPr="00460C29">
          <w:t>L TFT) instead.</w:t>
        </w:r>
      </w:ins>
    </w:p>
    <w:p w14:paraId="33D191EC" w14:textId="3EC4C11D" w:rsidR="003D28F3" w:rsidRPr="00460C29" w:rsidRDefault="003D28F3" w:rsidP="003D28F3">
      <w:pPr>
        <w:pStyle w:val="B1"/>
        <w:rPr>
          <w:ins w:id="284" w:author="DCM  NTT" w:date="2016-07-02T23:07:00Z"/>
        </w:rPr>
      </w:pPr>
      <w:ins w:id="285" w:author="Docomo-3" w:date="2016-07-15T08:38:00Z">
        <w:r>
          <w:tab/>
        </w:r>
        <w:r w:rsidRPr="003D28F3">
          <w:rPr>
            <w:highlight w:val="yellow"/>
            <w:rPrChange w:id="286" w:author="Docomo-3" w:date="2016-07-15T08:39:00Z">
              <w:rPr/>
            </w:rPrChange>
          </w:rPr>
          <w:t xml:space="preserve">The local server also now provides </w:t>
        </w:r>
      </w:ins>
      <w:ins w:id="287" w:author="Docomo-3" w:date="2016-07-15T10:31:00Z">
        <w:r w:rsidR="00257529">
          <w:rPr>
            <w:highlight w:val="yellow"/>
          </w:rPr>
          <w:t>downlink</w:t>
        </w:r>
      </w:ins>
      <w:ins w:id="288" w:author="Docomo-3" w:date="2016-07-15T08:38:00Z">
        <w:r w:rsidRPr="003D28F3">
          <w:rPr>
            <w:highlight w:val="yellow"/>
            <w:rPrChange w:id="289" w:author="Docomo-3" w:date="2016-07-15T08:39:00Z">
              <w:rPr/>
            </w:rPrChange>
          </w:rPr>
          <w:t xml:space="preserve"> traffic to the CN-U An</w:t>
        </w:r>
        <w:bookmarkStart w:id="290" w:name="_GoBack"/>
        <w:bookmarkEnd w:id="290"/>
        <w:r w:rsidRPr="003D28F3">
          <w:rPr>
            <w:highlight w:val="yellow"/>
            <w:rPrChange w:id="291" w:author="Docomo-3" w:date="2016-07-15T08:39:00Z">
              <w:rPr/>
            </w:rPrChange>
          </w:rPr>
          <w:t>chor 2 instead of to CN-U Anchor 1.</w:t>
        </w:r>
      </w:ins>
    </w:p>
    <w:p w14:paraId="730DD83A" w14:textId="389D3160" w:rsidR="00216D8E" w:rsidRDefault="00460C29" w:rsidP="0091132C">
      <w:pPr>
        <w:pStyle w:val="B1"/>
        <w:rPr>
          <w:ins w:id="292" w:author="NTT DOCOMO-2" w:date="2016-07-04T13:34:00Z"/>
        </w:rPr>
      </w:pPr>
      <w:ins w:id="293" w:author="DCM  NTT" w:date="2016-07-02T23:09:00Z">
        <w:r>
          <w:t>14.</w:t>
        </w:r>
      </w:ins>
      <w:ins w:id="294" w:author="DCM  NTT" w:date="2016-07-02T23:07:00Z">
        <w:r w:rsidRPr="00460C29">
          <w:t xml:space="preserve"> The CN-U anchor 2 confirms the setup of the </w:t>
        </w:r>
        <w:del w:id="295" w:author="Docomo-3" w:date="2016-07-15T08:36:00Z">
          <w:r w:rsidRPr="00460C29" w:rsidDel="00AA5CBD">
            <w:delText>bearer</w:delText>
          </w:r>
        </w:del>
      </w:ins>
      <w:ins w:id="296" w:author="Docomo-3" w:date="2016-07-15T08:36:00Z">
        <w:r w:rsidR="00AA5CBD">
          <w:t>tunnel</w:t>
        </w:r>
      </w:ins>
      <w:ins w:id="297" w:author="DCM  NTT" w:date="2016-07-02T23:07:00Z">
        <w:r w:rsidRPr="00460C29">
          <w:t xml:space="preserve">. </w:t>
        </w:r>
      </w:ins>
    </w:p>
    <w:p w14:paraId="752D212D" w14:textId="0B126B3F" w:rsidR="00CE6B29" w:rsidRDefault="00216D8E" w:rsidP="0091132C">
      <w:pPr>
        <w:pStyle w:val="B1"/>
        <w:rPr>
          <w:ins w:id="298" w:author="DCM  NTT" w:date="2016-07-02T17:31:00Z"/>
        </w:rPr>
      </w:pPr>
      <w:ins w:id="299" w:author="NTT DOCOMO-2" w:date="2016-07-04T13:34:00Z">
        <w:r>
          <w:t>15.</w:t>
        </w:r>
        <w:r>
          <w:tab/>
        </w:r>
      </w:ins>
      <w:ins w:id="300" w:author="DCM  NTT" w:date="2016-07-02T23:07:00Z">
        <w:r w:rsidR="00460C29" w:rsidRPr="00460C29">
          <w:t xml:space="preserve">The UL and DL IP Traffic of the UE destined to the local network </w:t>
        </w:r>
      </w:ins>
      <w:ins w:id="301" w:author="NTT DOCOMO-2" w:date="2016-07-04T13:40:00Z">
        <w:r>
          <w:t xml:space="preserve">is sent in the dedicated </w:t>
        </w:r>
        <w:del w:id="302" w:author="Docomo-3" w:date="2016-07-15T08:36:00Z">
          <w:r w:rsidDel="00AA5CBD">
            <w:delText>bearer</w:delText>
          </w:r>
        </w:del>
      </w:ins>
      <w:ins w:id="303" w:author="Docomo-3" w:date="2016-07-15T08:36:00Z">
        <w:r w:rsidR="00AA5CBD">
          <w:t>tunnel</w:t>
        </w:r>
      </w:ins>
      <w:ins w:id="304" w:author="DCM  NTT" w:date="2016-07-02T23:07:00Z">
        <w:r w:rsidR="00460C29" w:rsidRPr="00460C29">
          <w:t xml:space="preserve"> via CN-U Anchor 2.</w:t>
        </w:r>
      </w:ins>
    </w:p>
    <w:p w14:paraId="5F5EC224" w14:textId="0C1DF560" w:rsidR="00CE6B29" w:rsidRDefault="00CE6B29" w:rsidP="00CE6B29">
      <w:pPr>
        <w:pStyle w:val="Heading4"/>
        <w:rPr>
          <w:ins w:id="305" w:author="DCM  NTT" w:date="2016-07-02T17:31:00Z"/>
        </w:rPr>
      </w:pPr>
      <w:bookmarkStart w:id="306" w:name="_Toc453184266"/>
      <w:ins w:id="307" w:author="DCM  NTT" w:date="2016-07-02T17:31:00Z">
        <w:r>
          <w:t>6.</w:t>
        </w:r>
        <w:proofErr w:type="gramStart"/>
        <w:r>
          <w:t>5.</w:t>
        </w:r>
      </w:ins>
      <w:ins w:id="308" w:author="NTT DOCOMO-2" w:date="2016-07-05T16:13:00Z">
        <w:r w:rsidR="00812B0B">
          <w:rPr>
            <w:lang w:eastAsia="zh-CN"/>
          </w:rPr>
          <w:t>x</w:t>
        </w:r>
      </w:ins>
      <w:ins w:id="309" w:author="DCM  NTT" w:date="2016-07-02T17:31:00Z">
        <w:r>
          <w:t>.</w:t>
        </w:r>
        <w:proofErr w:type="gramEnd"/>
        <w:r>
          <w:t>3</w:t>
        </w:r>
        <w:r>
          <w:tab/>
          <w:t>Solution Evaluation</w:t>
        </w:r>
        <w:bookmarkEnd w:id="306"/>
      </w:ins>
    </w:p>
    <w:p w14:paraId="514AD697" w14:textId="77777777" w:rsidR="00CE6B29" w:rsidRPr="0066119A" w:rsidRDefault="00CE6B29" w:rsidP="00CE6B29">
      <w:pPr>
        <w:pStyle w:val="EditorsNote"/>
        <w:rPr>
          <w:ins w:id="310" w:author="DCM  NTT" w:date="2016-07-02T17:31:00Z"/>
          <w:lang w:eastAsia="zh-CN"/>
        </w:rPr>
      </w:pPr>
      <w:ins w:id="311" w:author="DCM  NTT" w:date="2016-07-02T17:31:00Z">
        <w:r w:rsidRPr="00B8102E">
          <w:t>Editor's note:</w:t>
        </w:r>
        <w:r>
          <w:tab/>
          <w:t>This clause</w:t>
        </w:r>
        <w:r w:rsidRPr="00363562">
          <w:t xml:space="preserve"> </w:t>
        </w:r>
        <w:r>
          <w:t>will contain evaluation on the system impacts, e.g., UE, access network and non-access network.</w:t>
        </w:r>
      </w:ins>
    </w:p>
    <w:p w14:paraId="3F172DD5" w14:textId="77777777" w:rsidR="00666907" w:rsidRPr="0091132C" w:rsidRDefault="00666907" w:rsidP="0091132C"/>
    <w:sectPr w:rsidR="00666907" w:rsidRPr="0091132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20B1C" w14:textId="77777777" w:rsidR="003548B9" w:rsidRDefault="003548B9">
      <w:r>
        <w:separator/>
      </w:r>
    </w:p>
    <w:p w14:paraId="47110162" w14:textId="77777777" w:rsidR="003548B9" w:rsidRDefault="003548B9"/>
  </w:endnote>
  <w:endnote w:type="continuationSeparator" w:id="0">
    <w:p w14:paraId="233DB237" w14:textId="77777777" w:rsidR="003548B9" w:rsidRDefault="003548B9">
      <w:r>
        <w:continuationSeparator/>
      </w:r>
    </w:p>
    <w:p w14:paraId="10EABDA0" w14:textId="77777777" w:rsidR="003548B9" w:rsidRDefault="003548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ＭＳ Ｐ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6D5CC" w14:textId="77777777" w:rsidR="009B297F" w:rsidRDefault="009B297F">
    <w:pPr>
      <w:framePr w:w="646" w:h="244" w:hRule="exact" w:wrap="around" w:vAnchor="text" w:hAnchor="margin" w:y="-5"/>
      <w:rPr>
        <w:rFonts w:ascii="Arial" w:hAnsi="Arial" w:cs="Arial"/>
        <w:b/>
        <w:bCs/>
        <w:i/>
        <w:iCs/>
        <w:sz w:val="18"/>
      </w:rPr>
    </w:pPr>
    <w:r>
      <w:rPr>
        <w:rFonts w:ascii="Arial" w:hAnsi="Arial" w:cs="Arial"/>
        <w:b/>
        <w:bCs/>
        <w:i/>
        <w:iCs/>
        <w:sz w:val="18"/>
      </w:rPr>
      <w:t>3GPP</w:t>
    </w:r>
  </w:p>
  <w:p w14:paraId="4AB4D14B" w14:textId="77777777" w:rsidR="009B297F" w:rsidRDefault="009B29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CE1074" w14:textId="77777777" w:rsidR="009B297F" w:rsidRDefault="009B297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88C16" w14:textId="77777777" w:rsidR="003548B9" w:rsidRDefault="003548B9">
      <w:r>
        <w:separator/>
      </w:r>
    </w:p>
    <w:p w14:paraId="00F2F2A0" w14:textId="77777777" w:rsidR="003548B9" w:rsidRDefault="003548B9"/>
  </w:footnote>
  <w:footnote w:type="continuationSeparator" w:id="0">
    <w:p w14:paraId="12104650" w14:textId="77777777" w:rsidR="003548B9" w:rsidRDefault="003548B9">
      <w:r>
        <w:continuationSeparator/>
      </w:r>
    </w:p>
    <w:p w14:paraId="15661F1A" w14:textId="77777777" w:rsidR="003548B9" w:rsidRDefault="003548B9"/>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6AB78" w14:textId="77777777" w:rsidR="009B297F" w:rsidRDefault="009B297F"/>
  <w:p w14:paraId="179CEED1" w14:textId="77777777" w:rsidR="009B297F" w:rsidRDefault="009B297F"/>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66539" w14:textId="77777777" w:rsidR="009B297F" w:rsidRPr="00AB4183" w:rsidRDefault="009B297F">
    <w:pPr>
      <w:framePr w:w="2851" w:h="244" w:hRule="exact" w:wrap="around" w:vAnchor="text" w:hAnchor="page" w:x="1156" w:y="-1"/>
      <w:rPr>
        <w:rFonts w:ascii="Arial" w:hAnsi="Arial" w:cs="Arial"/>
        <w:b/>
        <w:bCs/>
        <w:sz w:val="18"/>
        <w:lang w:val="fr-FR"/>
      </w:rPr>
    </w:pPr>
    <w:r w:rsidRPr="00AB4183">
      <w:rPr>
        <w:rFonts w:ascii="Arial" w:hAnsi="Arial" w:cs="Arial"/>
        <w:b/>
        <w:bCs/>
        <w:sz w:val="18"/>
        <w:lang w:val="fr-FR"/>
      </w:rPr>
      <w:t xml:space="preserve">SA WG2 </w:t>
    </w:r>
    <w:proofErr w:type="spellStart"/>
    <w:r w:rsidRPr="00AB4183">
      <w:rPr>
        <w:rFonts w:ascii="Arial" w:hAnsi="Arial" w:cs="Arial"/>
        <w:b/>
        <w:bCs/>
        <w:sz w:val="18"/>
        <w:lang w:val="fr-FR"/>
      </w:rPr>
      <w:t>Temporary</w:t>
    </w:r>
    <w:proofErr w:type="spellEnd"/>
    <w:r w:rsidRPr="00AB4183">
      <w:rPr>
        <w:rFonts w:ascii="Arial" w:hAnsi="Arial" w:cs="Arial"/>
        <w:b/>
        <w:bCs/>
        <w:sz w:val="18"/>
        <w:lang w:val="fr-FR"/>
      </w:rPr>
      <w:t xml:space="preserve"> Document</w:t>
    </w:r>
  </w:p>
  <w:p w14:paraId="1F563AB6" w14:textId="77777777" w:rsidR="009B297F" w:rsidRPr="00AB4183" w:rsidRDefault="009B297F">
    <w:pPr>
      <w:framePr w:w="946" w:h="272" w:hRule="exact" w:wrap="around" w:vAnchor="text" w:hAnchor="margin" w:xAlign="center" w:y="-1"/>
      <w:rPr>
        <w:rFonts w:ascii="Arial" w:hAnsi="Arial" w:cs="Arial"/>
        <w:b/>
        <w:bCs/>
        <w:sz w:val="18"/>
        <w:lang w:val="fr-FR"/>
      </w:rPr>
    </w:pPr>
    <w:r w:rsidRPr="00AB4183">
      <w:rPr>
        <w:rFonts w:ascii="Arial" w:hAnsi="Arial" w:cs="Arial"/>
        <w:b/>
        <w:bCs/>
        <w:sz w:val="18"/>
        <w:lang w:val="fr-FR"/>
      </w:rPr>
      <w:t xml:space="preserve">Page </w:t>
    </w:r>
    <w:r>
      <w:rPr>
        <w:rFonts w:ascii="Arial" w:hAnsi="Arial" w:cs="Arial"/>
        <w:b/>
        <w:bCs/>
        <w:sz w:val="18"/>
      </w:rPr>
      <w:fldChar w:fldCharType="begin"/>
    </w:r>
    <w:r w:rsidRPr="00AB4183">
      <w:rPr>
        <w:rFonts w:ascii="Arial" w:hAnsi="Arial" w:cs="Arial"/>
        <w:b/>
        <w:bCs/>
        <w:sz w:val="18"/>
        <w:lang w:val="fr-FR"/>
      </w:rPr>
      <w:instrText xml:space="preserve">page </w:instrText>
    </w:r>
    <w:r>
      <w:rPr>
        <w:rFonts w:ascii="Arial" w:hAnsi="Arial" w:cs="Arial"/>
        <w:b/>
        <w:bCs/>
        <w:sz w:val="18"/>
      </w:rPr>
      <w:fldChar w:fldCharType="separate"/>
    </w:r>
    <w:r w:rsidR="00257529">
      <w:rPr>
        <w:rFonts w:ascii="Arial" w:hAnsi="Arial" w:cs="Arial"/>
        <w:b/>
        <w:bCs/>
        <w:noProof/>
        <w:sz w:val="18"/>
        <w:lang w:val="fr-FR"/>
      </w:rPr>
      <w:t>6</w:t>
    </w:r>
    <w:r>
      <w:rPr>
        <w:rFonts w:ascii="Arial" w:hAnsi="Arial" w:cs="Arial"/>
        <w:b/>
        <w:bCs/>
        <w:sz w:val="18"/>
      </w:rPr>
      <w:fldChar w:fldCharType="end"/>
    </w:r>
  </w:p>
  <w:p w14:paraId="4A172D76" w14:textId="77777777" w:rsidR="009B297F" w:rsidRPr="00AB4183" w:rsidRDefault="009B297F">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5.55pt;height:15.55pt" o:bullet="t">
        <v:imagedata r:id="rId1" o:title="artE1C"/>
      </v:shape>
    </w:pict>
  </w:numPicBullet>
  <w:abstractNum w:abstractNumId="0">
    <w:nsid w:val="FFFFFF1D"/>
    <w:multiLevelType w:val="multilevel"/>
    <w:tmpl w:val="7D046AB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649411A4"/>
    <w:lvl w:ilvl="0">
      <w:start w:val="1"/>
      <w:numFmt w:val="decimal"/>
      <w:lvlText w:val="%1."/>
      <w:lvlJc w:val="left"/>
      <w:pPr>
        <w:tabs>
          <w:tab w:val="num" w:pos="1492"/>
        </w:tabs>
        <w:ind w:left="1492" w:hanging="360"/>
      </w:pPr>
    </w:lvl>
  </w:abstractNum>
  <w:abstractNum w:abstractNumId="2">
    <w:nsid w:val="FFFFFF7D"/>
    <w:multiLevelType w:val="singleLevel"/>
    <w:tmpl w:val="7750C484"/>
    <w:lvl w:ilvl="0">
      <w:start w:val="1"/>
      <w:numFmt w:val="decimal"/>
      <w:lvlText w:val="%1."/>
      <w:lvlJc w:val="left"/>
      <w:pPr>
        <w:tabs>
          <w:tab w:val="num" w:pos="1209"/>
        </w:tabs>
        <w:ind w:left="1209" w:hanging="360"/>
      </w:pPr>
    </w:lvl>
  </w:abstractNum>
  <w:abstractNum w:abstractNumId="3">
    <w:nsid w:val="FFFFFF7E"/>
    <w:multiLevelType w:val="singleLevel"/>
    <w:tmpl w:val="E7DC937C"/>
    <w:lvl w:ilvl="0">
      <w:start w:val="1"/>
      <w:numFmt w:val="decimal"/>
      <w:lvlText w:val="%1."/>
      <w:lvlJc w:val="left"/>
      <w:pPr>
        <w:tabs>
          <w:tab w:val="num" w:pos="926"/>
        </w:tabs>
        <w:ind w:left="926" w:hanging="360"/>
      </w:pPr>
    </w:lvl>
  </w:abstractNum>
  <w:abstractNum w:abstractNumId="4">
    <w:nsid w:val="FFFFFF7F"/>
    <w:multiLevelType w:val="singleLevel"/>
    <w:tmpl w:val="41AE3410"/>
    <w:lvl w:ilvl="0">
      <w:start w:val="1"/>
      <w:numFmt w:val="decimal"/>
      <w:lvlText w:val="%1."/>
      <w:lvlJc w:val="left"/>
      <w:pPr>
        <w:tabs>
          <w:tab w:val="num" w:pos="643"/>
        </w:tabs>
        <w:ind w:left="643" w:hanging="360"/>
      </w:pPr>
    </w:lvl>
  </w:abstractNum>
  <w:abstractNum w:abstractNumId="5">
    <w:nsid w:val="FFFFFF80"/>
    <w:multiLevelType w:val="singleLevel"/>
    <w:tmpl w:val="92F8C6D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BFFCDF14"/>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0B26E6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81DC34C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3B8CCFC4"/>
    <w:lvl w:ilvl="0">
      <w:start w:val="1"/>
      <w:numFmt w:val="decimal"/>
      <w:lvlText w:val="%1."/>
      <w:lvlJc w:val="left"/>
      <w:pPr>
        <w:tabs>
          <w:tab w:val="num" w:pos="360"/>
        </w:tabs>
        <w:ind w:left="360" w:hanging="360"/>
      </w:pPr>
    </w:lvl>
  </w:abstractNum>
  <w:abstractNum w:abstractNumId="10">
    <w:nsid w:val="FFFFFF89"/>
    <w:multiLevelType w:val="singleLevel"/>
    <w:tmpl w:val="27A422C6"/>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BA63D5"/>
    <w:multiLevelType w:val="hybridMultilevel"/>
    <w:tmpl w:val="44EEAF06"/>
    <w:lvl w:ilvl="0" w:tplc="174E6416">
      <w:start w:val="1"/>
      <w:numFmt w:val="bullet"/>
      <w:lvlText w:val="−"/>
      <w:lvlJc w:val="left"/>
      <w:pPr>
        <w:tabs>
          <w:tab w:val="num" w:pos="720"/>
        </w:tabs>
        <w:ind w:left="720" w:hanging="360"/>
      </w:pPr>
      <w:rPr>
        <w:rFonts w:ascii="Calibre Regular" w:hAnsi="Calibre Regular" w:hint="default"/>
      </w:rPr>
    </w:lvl>
    <w:lvl w:ilvl="1" w:tplc="F90C0A2A">
      <w:start w:val="1"/>
      <w:numFmt w:val="bullet"/>
      <w:lvlText w:val="−"/>
      <w:lvlJc w:val="left"/>
      <w:pPr>
        <w:tabs>
          <w:tab w:val="num" w:pos="1440"/>
        </w:tabs>
        <w:ind w:left="1440" w:hanging="360"/>
      </w:pPr>
      <w:rPr>
        <w:rFonts w:ascii="Calibre Regular" w:hAnsi="Calibre Regular" w:hint="default"/>
      </w:rPr>
    </w:lvl>
    <w:lvl w:ilvl="2" w:tplc="3370DCFC">
      <w:numFmt w:val="bullet"/>
      <w:lvlText w:val="−"/>
      <w:lvlJc w:val="left"/>
      <w:pPr>
        <w:tabs>
          <w:tab w:val="num" w:pos="2160"/>
        </w:tabs>
        <w:ind w:left="2160" w:hanging="360"/>
      </w:pPr>
      <w:rPr>
        <w:rFonts w:ascii="Calibre Regular" w:hAnsi="Calibre Regular" w:hint="default"/>
      </w:rPr>
    </w:lvl>
    <w:lvl w:ilvl="3" w:tplc="366C56BA" w:tentative="1">
      <w:start w:val="1"/>
      <w:numFmt w:val="bullet"/>
      <w:lvlText w:val="−"/>
      <w:lvlJc w:val="left"/>
      <w:pPr>
        <w:tabs>
          <w:tab w:val="num" w:pos="2880"/>
        </w:tabs>
        <w:ind w:left="2880" w:hanging="360"/>
      </w:pPr>
      <w:rPr>
        <w:rFonts w:ascii="Calibre Regular" w:hAnsi="Calibre Regular" w:hint="default"/>
      </w:rPr>
    </w:lvl>
    <w:lvl w:ilvl="4" w:tplc="9A5EB134" w:tentative="1">
      <w:start w:val="1"/>
      <w:numFmt w:val="bullet"/>
      <w:lvlText w:val="−"/>
      <w:lvlJc w:val="left"/>
      <w:pPr>
        <w:tabs>
          <w:tab w:val="num" w:pos="3600"/>
        </w:tabs>
        <w:ind w:left="3600" w:hanging="360"/>
      </w:pPr>
      <w:rPr>
        <w:rFonts w:ascii="Calibre Regular" w:hAnsi="Calibre Regular" w:hint="default"/>
      </w:rPr>
    </w:lvl>
    <w:lvl w:ilvl="5" w:tplc="90C0B0CE" w:tentative="1">
      <w:start w:val="1"/>
      <w:numFmt w:val="bullet"/>
      <w:lvlText w:val="−"/>
      <w:lvlJc w:val="left"/>
      <w:pPr>
        <w:tabs>
          <w:tab w:val="num" w:pos="4320"/>
        </w:tabs>
        <w:ind w:left="4320" w:hanging="360"/>
      </w:pPr>
      <w:rPr>
        <w:rFonts w:ascii="Calibre Regular" w:hAnsi="Calibre Regular" w:hint="default"/>
      </w:rPr>
    </w:lvl>
    <w:lvl w:ilvl="6" w:tplc="4522B464" w:tentative="1">
      <w:start w:val="1"/>
      <w:numFmt w:val="bullet"/>
      <w:lvlText w:val="−"/>
      <w:lvlJc w:val="left"/>
      <w:pPr>
        <w:tabs>
          <w:tab w:val="num" w:pos="5040"/>
        </w:tabs>
        <w:ind w:left="5040" w:hanging="360"/>
      </w:pPr>
      <w:rPr>
        <w:rFonts w:ascii="Calibre Regular" w:hAnsi="Calibre Regular" w:hint="default"/>
      </w:rPr>
    </w:lvl>
    <w:lvl w:ilvl="7" w:tplc="E8C8FC2C" w:tentative="1">
      <w:start w:val="1"/>
      <w:numFmt w:val="bullet"/>
      <w:lvlText w:val="−"/>
      <w:lvlJc w:val="left"/>
      <w:pPr>
        <w:tabs>
          <w:tab w:val="num" w:pos="5760"/>
        </w:tabs>
        <w:ind w:left="5760" w:hanging="360"/>
      </w:pPr>
      <w:rPr>
        <w:rFonts w:ascii="Calibre Regular" w:hAnsi="Calibre Regular" w:hint="default"/>
      </w:rPr>
    </w:lvl>
    <w:lvl w:ilvl="8" w:tplc="CEB0B278" w:tentative="1">
      <w:start w:val="1"/>
      <w:numFmt w:val="bullet"/>
      <w:lvlText w:val="−"/>
      <w:lvlJc w:val="left"/>
      <w:pPr>
        <w:tabs>
          <w:tab w:val="num" w:pos="6480"/>
        </w:tabs>
        <w:ind w:left="6480" w:hanging="360"/>
      </w:pPr>
      <w:rPr>
        <w:rFonts w:ascii="Calibre Regular" w:hAnsi="Calibre Regular" w:hint="default"/>
      </w:rPr>
    </w:lvl>
  </w:abstractNum>
  <w:abstractNum w:abstractNumId="14">
    <w:nsid w:val="0C334463"/>
    <w:multiLevelType w:val="hybridMultilevel"/>
    <w:tmpl w:val="89AAB4C8"/>
    <w:lvl w:ilvl="0" w:tplc="EE468FFA">
      <w:start w:val="1"/>
      <w:numFmt w:val="bullet"/>
      <w:lvlText w:val=""/>
      <w:lvlJc w:val="left"/>
      <w:pPr>
        <w:tabs>
          <w:tab w:val="num" w:pos="720"/>
        </w:tabs>
        <w:ind w:left="720" w:hanging="360"/>
      </w:pPr>
      <w:rPr>
        <w:rFonts w:ascii="Symbol" w:hAnsi="Symbol" w:hint="default"/>
      </w:rPr>
    </w:lvl>
    <w:lvl w:ilvl="1" w:tplc="EC90FC60">
      <w:numFmt w:val="bullet"/>
      <w:lvlText w:val="−"/>
      <w:lvlJc w:val="left"/>
      <w:pPr>
        <w:tabs>
          <w:tab w:val="num" w:pos="1440"/>
        </w:tabs>
        <w:ind w:left="1440" w:hanging="360"/>
      </w:pPr>
      <w:rPr>
        <w:rFonts w:ascii="Calibre Regular" w:hAnsi="Calibre Regular" w:hint="default"/>
      </w:rPr>
    </w:lvl>
    <w:lvl w:ilvl="2" w:tplc="93D61D6A">
      <w:numFmt w:val="bullet"/>
      <w:lvlText w:val="−"/>
      <w:lvlJc w:val="left"/>
      <w:pPr>
        <w:tabs>
          <w:tab w:val="num" w:pos="2160"/>
        </w:tabs>
        <w:ind w:left="2160" w:hanging="360"/>
      </w:pPr>
      <w:rPr>
        <w:rFonts w:ascii="Calibre Regular" w:hAnsi="Calibre Regular" w:hint="default"/>
      </w:rPr>
    </w:lvl>
    <w:lvl w:ilvl="3" w:tplc="B4F4AA8A" w:tentative="1">
      <w:start w:val="1"/>
      <w:numFmt w:val="bullet"/>
      <w:lvlText w:val=""/>
      <w:lvlJc w:val="left"/>
      <w:pPr>
        <w:tabs>
          <w:tab w:val="num" w:pos="2880"/>
        </w:tabs>
        <w:ind w:left="2880" w:hanging="360"/>
      </w:pPr>
      <w:rPr>
        <w:rFonts w:ascii="Symbol" w:hAnsi="Symbol" w:hint="default"/>
      </w:rPr>
    </w:lvl>
    <w:lvl w:ilvl="4" w:tplc="09DA62F0" w:tentative="1">
      <w:start w:val="1"/>
      <w:numFmt w:val="bullet"/>
      <w:lvlText w:val=""/>
      <w:lvlJc w:val="left"/>
      <w:pPr>
        <w:tabs>
          <w:tab w:val="num" w:pos="3600"/>
        </w:tabs>
        <w:ind w:left="3600" w:hanging="360"/>
      </w:pPr>
      <w:rPr>
        <w:rFonts w:ascii="Symbol" w:hAnsi="Symbol" w:hint="default"/>
      </w:rPr>
    </w:lvl>
    <w:lvl w:ilvl="5" w:tplc="10BC6E9E" w:tentative="1">
      <w:start w:val="1"/>
      <w:numFmt w:val="bullet"/>
      <w:lvlText w:val=""/>
      <w:lvlJc w:val="left"/>
      <w:pPr>
        <w:tabs>
          <w:tab w:val="num" w:pos="4320"/>
        </w:tabs>
        <w:ind w:left="4320" w:hanging="360"/>
      </w:pPr>
      <w:rPr>
        <w:rFonts w:ascii="Symbol" w:hAnsi="Symbol" w:hint="default"/>
      </w:rPr>
    </w:lvl>
    <w:lvl w:ilvl="6" w:tplc="16F65ED2" w:tentative="1">
      <w:start w:val="1"/>
      <w:numFmt w:val="bullet"/>
      <w:lvlText w:val=""/>
      <w:lvlJc w:val="left"/>
      <w:pPr>
        <w:tabs>
          <w:tab w:val="num" w:pos="5040"/>
        </w:tabs>
        <w:ind w:left="5040" w:hanging="360"/>
      </w:pPr>
      <w:rPr>
        <w:rFonts w:ascii="Symbol" w:hAnsi="Symbol" w:hint="default"/>
      </w:rPr>
    </w:lvl>
    <w:lvl w:ilvl="7" w:tplc="1508366E" w:tentative="1">
      <w:start w:val="1"/>
      <w:numFmt w:val="bullet"/>
      <w:lvlText w:val=""/>
      <w:lvlJc w:val="left"/>
      <w:pPr>
        <w:tabs>
          <w:tab w:val="num" w:pos="5760"/>
        </w:tabs>
        <w:ind w:left="5760" w:hanging="360"/>
      </w:pPr>
      <w:rPr>
        <w:rFonts w:ascii="Symbol" w:hAnsi="Symbol" w:hint="default"/>
      </w:rPr>
    </w:lvl>
    <w:lvl w:ilvl="8" w:tplc="91841500" w:tentative="1">
      <w:start w:val="1"/>
      <w:numFmt w:val="bullet"/>
      <w:lvlText w:val=""/>
      <w:lvlJc w:val="left"/>
      <w:pPr>
        <w:tabs>
          <w:tab w:val="num" w:pos="6480"/>
        </w:tabs>
        <w:ind w:left="6480" w:hanging="360"/>
      </w:pPr>
      <w:rPr>
        <w:rFonts w:ascii="Symbol" w:hAnsi="Symbol"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3362500"/>
    <w:multiLevelType w:val="hybridMultilevel"/>
    <w:tmpl w:val="37A07184"/>
    <w:lvl w:ilvl="0" w:tplc="4F5E591A">
      <w:start w:val="1"/>
      <w:numFmt w:val="bullet"/>
      <w:lvlText w:val=""/>
      <w:lvlJc w:val="left"/>
      <w:pPr>
        <w:tabs>
          <w:tab w:val="num" w:pos="720"/>
        </w:tabs>
        <w:ind w:left="720" w:hanging="360"/>
      </w:pPr>
      <w:rPr>
        <w:rFonts w:ascii="Symbol" w:hAnsi="Symbol" w:hint="default"/>
      </w:rPr>
    </w:lvl>
    <w:lvl w:ilvl="1" w:tplc="9606D1B6">
      <w:numFmt w:val="bullet"/>
      <w:lvlText w:val="−"/>
      <w:lvlJc w:val="left"/>
      <w:pPr>
        <w:tabs>
          <w:tab w:val="num" w:pos="1440"/>
        </w:tabs>
        <w:ind w:left="1440" w:hanging="360"/>
      </w:pPr>
      <w:rPr>
        <w:rFonts w:ascii="Calibre Regular" w:hAnsi="Calibre Regular" w:hint="default"/>
      </w:rPr>
    </w:lvl>
    <w:lvl w:ilvl="2" w:tplc="DD8A9B44" w:tentative="1">
      <w:start w:val="1"/>
      <w:numFmt w:val="bullet"/>
      <w:lvlText w:val=""/>
      <w:lvlJc w:val="left"/>
      <w:pPr>
        <w:tabs>
          <w:tab w:val="num" w:pos="2160"/>
        </w:tabs>
        <w:ind w:left="2160" w:hanging="360"/>
      </w:pPr>
      <w:rPr>
        <w:rFonts w:ascii="Symbol" w:hAnsi="Symbol" w:hint="default"/>
      </w:rPr>
    </w:lvl>
    <w:lvl w:ilvl="3" w:tplc="19065E6C" w:tentative="1">
      <w:start w:val="1"/>
      <w:numFmt w:val="bullet"/>
      <w:lvlText w:val=""/>
      <w:lvlJc w:val="left"/>
      <w:pPr>
        <w:tabs>
          <w:tab w:val="num" w:pos="2880"/>
        </w:tabs>
        <w:ind w:left="2880" w:hanging="360"/>
      </w:pPr>
      <w:rPr>
        <w:rFonts w:ascii="Symbol" w:hAnsi="Symbol" w:hint="default"/>
      </w:rPr>
    </w:lvl>
    <w:lvl w:ilvl="4" w:tplc="AE604D74" w:tentative="1">
      <w:start w:val="1"/>
      <w:numFmt w:val="bullet"/>
      <w:lvlText w:val=""/>
      <w:lvlJc w:val="left"/>
      <w:pPr>
        <w:tabs>
          <w:tab w:val="num" w:pos="3600"/>
        </w:tabs>
        <w:ind w:left="3600" w:hanging="360"/>
      </w:pPr>
      <w:rPr>
        <w:rFonts w:ascii="Symbol" w:hAnsi="Symbol" w:hint="default"/>
      </w:rPr>
    </w:lvl>
    <w:lvl w:ilvl="5" w:tplc="B22000E0" w:tentative="1">
      <w:start w:val="1"/>
      <w:numFmt w:val="bullet"/>
      <w:lvlText w:val=""/>
      <w:lvlJc w:val="left"/>
      <w:pPr>
        <w:tabs>
          <w:tab w:val="num" w:pos="4320"/>
        </w:tabs>
        <w:ind w:left="4320" w:hanging="360"/>
      </w:pPr>
      <w:rPr>
        <w:rFonts w:ascii="Symbol" w:hAnsi="Symbol" w:hint="default"/>
      </w:rPr>
    </w:lvl>
    <w:lvl w:ilvl="6" w:tplc="EC88B5CC" w:tentative="1">
      <w:start w:val="1"/>
      <w:numFmt w:val="bullet"/>
      <w:lvlText w:val=""/>
      <w:lvlJc w:val="left"/>
      <w:pPr>
        <w:tabs>
          <w:tab w:val="num" w:pos="5040"/>
        </w:tabs>
        <w:ind w:left="5040" w:hanging="360"/>
      </w:pPr>
      <w:rPr>
        <w:rFonts w:ascii="Symbol" w:hAnsi="Symbol" w:hint="default"/>
      </w:rPr>
    </w:lvl>
    <w:lvl w:ilvl="7" w:tplc="E98E9ED8" w:tentative="1">
      <w:start w:val="1"/>
      <w:numFmt w:val="bullet"/>
      <w:lvlText w:val=""/>
      <w:lvlJc w:val="left"/>
      <w:pPr>
        <w:tabs>
          <w:tab w:val="num" w:pos="5760"/>
        </w:tabs>
        <w:ind w:left="5760" w:hanging="360"/>
      </w:pPr>
      <w:rPr>
        <w:rFonts w:ascii="Symbol" w:hAnsi="Symbol" w:hint="default"/>
      </w:rPr>
    </w:lvl>
    <w:lvl w:ilvl="8" w:tplc="74FA07E6" w:tentative="1">
      <w:start w:val="1"/>
      <w:numFmt w:val="bullet"/>
      <w:lvlText w:val=""/>
      <w:lvlJc w:val="left"/>
      <w:pPr>
        <w:tabs>
          <w:tab w:val="num" w:pos="6480"/>
        </w:tabs>
        <w:ind w:left="6480" w:hanging="360"/>
      </w:pPr>
      <w:rPr>
        <w:rFonts w:ascii="Symbol" w:hAnsi="Symbol" w:hint="default"/>
      </w:rPr>
    </w:lvl>
  </w:abstractNum>
  <w:abstractNum w:abstractNumId="17">
    <w:nsid w:val="142D25B8"/>
    <w:multiLevelType w:val="hybridMultilevel"/>
    <w:tmpl w:val="7D385ECE"/>
    <w:lvl w:ilvl="0" w:tplc="70C47DE4">
      <w:start w:val="1"/>
      <w:numFmt w:val="bullet"/>
      <w:lvlText w:val=""/>
      <w:lvlPicBulletId w:val="0"/>
      <w:lvlJc w:val="left"/>
      <w:pPr>
        <w:tabs>
          <w:tab w:val="num" w:pos="720"/>
        </w:tabs>
        <w:ind w:left="720" w:hanging="360"/>
      </w:pPr>
      <w:rPr>
        <w:rFonts w:ascii="Symbol" w:hAnsi="Symbol" w:hint="default"/>
      </w:rPr>
    </w:lvl>
    <w:lvl w:ilvl="1" w:tplc="3BA215D6">
      <w:start w:val="58"/>
      <w:numFmt w:val="bullet"/>
      <w:lvlText w:val="−"/>
      <w:lvlJc w:val="left"/>
      <w:pPr>
        <w:tabs>
          <w:tab w:val="num" w:pos="1440"/>
        </w:tabs>
        <w:ind w:left="1440" w:hanging="360"/>
      </w:pPr>
      <w:rPr>
        <w:rFonts w:ascii="Calibre Regular" w:hAnsi="Calibre Regular" w:hint="default"/>
      </w:rPr>
    </w:lvl>
    <w:lvl w:ilvl="2" w:tplc="11E007F4" w:tentative="1">
      <w:start w:val="1"/>
      <w:numFmt w:val="bullet"/>
      <w:lvlText w:val=""/>
      <w:lvlPicBulletId w:val="0"/>
      <w:lvlJc w:val="left"/>
      <w:pPr>
        <w:tabs>
          <w:tab w:val="num" w:pos="2160"/>
        </w:tabs>
        <w:ind w:left="2160" w:hanging="360"/>
      </w:pPr>
      <w:rPr>
        <w:rFonts w:ascii="Symbol" w:hAnsi="Symbol" w:hint="default"/>
      </w:rPr>
    </w:lvl>
    <w:lvl w:ilvl="3" w:tplc="9E3E4F00" w:tentative="1">
      <w:start w:val="1"/>
      <w:numFmt w:val="bullet"/>
      <w:lvlText w:val=""/>
      <w:lvlPicBulletId w:val="0"/>
      <w:lvlJc w:val="left"/>
      <w:pPr>
        <w:tabs>
          <w:tab w:val="num" w:pos="2880"/>
        </w:tabs>
        <w:ind w:left="2880" w:hanging="360"/>
      </w:pPr>
      <w:rPr>
        <w:rFonts w:ascii="Symbol" w:hAnsi="Symbol" w:hint="default"/>
      </w:rPr>
    </w:lvl>
    <w:lvl w:ilvl="4" w:tplc="27E87436" w:tentative="1">
      <w:start w:val="1"/>
      <w:numFmt w:val="bullet"/>
      <w:lvlText w:val=""/>
      <w:lvlPicBulletId w:val="0"/>
      <w:lvlJc w:val="left"/>
      <w:pPr>
        <w:tabs>
          <w:tab w:val="num" w:pos="3600"/>
        </w:tabs>
        <w:ind w:left="3600" w:hanging="360"/>
      </w:pPr>
      <w:rPr>
        <w:rFonts w:ascii="Symbol" w:hAnsi="Symbol" w:hint="default"/>
      </w:rPr>
    </w:lvl>
    <w:lvl w:ilvl="5" w:tplc="B01A4848" w:tentative="1">
      <w:start w:val="1"/>
      <w:numFmt w:val="bullet"/>
      <w:lvlText w:val=""/>
      <w:lvlPicBulletId w:val="0"/>
      <w:lvlJc w:val="left"/>
      <w:pPr>
        <w:tabs>
          <w:tab w:val="num" w:pos="4320"/>
        </w:tabs>
        <w:ind w:left="4320" w:hanging="360"/>
      </w:pPr>
      <w:rPr>
        <w:rFonts w:ascii="Symbol" w:hAnsi="Symbol" w:hint="default"/>
      </w:rPr>
    </w:lvl>
    <w:lvl w:ilvl="6" w:tplc="8250D2C2" w:tentative="1">
      <w:start w:val="1"/>
      <w:numFmt w:val="bullet"/>
      <w:lvlText w:val=""/>
      <w:lvlPicBulletId w:val="0"/>
      <w:lvlJc w:val="left"/>
      <w:pPr>
        <w:tabs>
          <w:tab w:val="num" w:pos="5040"/>
        </w:tabs>
        <w:ind w:left="5040" w:hanging="360"/>
      </w:pPr>
      <w:rPr>
        <w:rFonts w:ascii="Symbol" w:hAnsi="Symbol" w:hint="default"/>
      </w:rPr>
    </w:lvl>
    <w:lvl w:ilvl="7" w:tplc="07E8AC26" w:tentative="1">
      <w:start w:val="1"/>
      <w:numFmt w:val="bullet"/>
      <w:lvlText w:val=""/>
      <w:lvlPicBulletId w:val="0"/>
      <w:lvlJc w:val="left"/>
      <w:pPr>
        <w:tabs>
          <w:tab w:val="num" w:pos="5760"/>
        </w:tabs>
        <w:ind w:left="5760" w:hanging="360"/>
      </w:pPr>
      <w:rPr>
        <w:rFonts w:ascii="Symbol" w:hAnsi="Symbol" w:hint="default"/>
      </w:rPr>
    </w:lvl>
    <w:lvl w:ilvl="8" w:tplc="C3449A28"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14E830FA"/>
    <w:multiLevelType w:val="hybridMultilevel"/>
    <w:tmpl w:val="49747E84"/>
    <w:lvl w:ilvl="0" w:tplc="F37EAFA6">
      <w:start w:val="1"/>
      <w:numFmt w:val="bullet"/>
      <w:lvlText w:val=""/>
      <w:lvlJc w:val="left"/>
      <w:pPr>
        <w:tabs>
          <w:tab w:val="num" w:pos="720"/>
        </w:tabs>
        <w:ind w:left="720" w:hanging="360"/>
      </w:pPr>
      <w:rPr>
        <w:rFonts w:ascii="Symbol" w:hAnsi="Symbol" w:hint="default"/>
      </w:rPr>
    </w:lvl>
    <w:lvl w:ilvl="1" w:tplc="207C910E" w:tentative="1">
      <w:start w:val="1"/>
      <w:numFmt w:val="bullet"/>
      <w:lvlText w:val=""/>
      <w:lvlJc w:val="left"/>
      <w:pPr>
        <w:tabs>
          <w:tab w:val="num" w:pos="1440"/>
        </w:tabs>
        <w:ind w:left="1440" w:hanging="360"/>
      </w:pPr>
      <w:rPr>
        <w:rFonts w:ascii="Symbol" w:hAnsi="Symbol" w:hint="default"/>
      </w:rPr>
    </w:lvl>
    <w:lvl w:ilvl="2" w:tplc="2D3E2E66" w:tentative="1">
      <w:start w:val="1"/>
      <w:numFmt w:val="bullet"/>
      <w:lvlText w:val=""/>
      <w:lvlJc w:val="left"/>
      <w:pPr>
        <w:tabs>
          <w:tab w:val="num" w:pos="2160"/>
        </w:tabs>
        <w:ind w:left="2160" w:hanging="360"/>
      </w:pPr>
      <w:rPr>
        <w:rFonts w:ascii="Symbol" w:hAnsi="Symbol" w:hint="default"/>
      </w:rPr>
    </w:lvl>
    <w:lvl w:ilvl="3" w:tplc="563CBC32" w:tentative="1">
      <w:start w:val="1"/>
      <w:numFmt w:val="bullet"/>
      <w:lvlText w:val=""/>
      <w:lvlJc w:val="left"/>
      <w:pPr>
        <w:tabs>
          <w:tab w:val="num" w:pos="2880"/>
        </w:tabs>
        <w:ind w:left="2880" w:hanging="360"/>
      </w:pPr>
      <w:rPr>
        <w:rFonts w:ascii="Symbol" w:hAnsi="Symbol" w:hint="default"/>
      </w:rPr>
    </w:lvl>
    <w:lvl w:ilvl="4" w:tplc="52E81DA0" w:tentative="1">
      <w:start w:val="1"/>
      <w:numFmt w:val="bullet"/>
      <w:lvlText w:val=""/>
      <w:lvlJc w:val="left"/>
      <w:pPr>
        <w:tabs>
          <w:tab w:val="num" w:pos="3600"/>
        </w:tabs>
        <w:ind w:left="3600" w:hanging="360"/>
      </w:pPr>
      <w:rPr>
        <w:rFonts w:ascii="Symbol" w:hAnsi="Symbol" w:hint="default"/>
      </w:rPr>
    </w:lvl>
    <w:lvl w:ilvl="5" w:tplc="F4D080A0" w:tentative="1">
      <w:start w:val="1"/>
      <w:numFmt w:val="bullet"/>
      <w:lvlText w:val=""/>
      <w:lvlJc w:val="left"/>
      <w:pPr>
        <w:tabs>
          <w:tab w:val="num" w:pos="4320"/>
        </w:tabs>
        <w:ind w:left="4320" w:hanging="360"/>
      </w:pPr>
      <w:rPr>
        <w:rFonts w:ascii="Symbol" w:hAnsi="Symbol" w:hint="default"/>
      </w:rPr>
    </w:lvl>
    <w:lvl w:ilvl="6" w:tplc="0ACA3180" w:tentative="1">
      <w:start w:val="1"/>
      <w:numFmt w:val="bullet"/>
      <w:lvlText w:val=""/>
      <w:lvlJc w:val="left"/>
      <w:pPr>
        <w:tabs>
          <w:tab w:val="num" w:pos="5040"/>
        </w:tabs>
        <w:ind w:left="5040" w:hanging="360"/>
      </w:pPr>
      <w:rPr>
        <w:rFonts w:ascii="Symbol" w:hAnsi="Symbol" w:hint="default"/>
      </w:rPr>
    </w:lvl>
    <w:lvl w:ilvl="7" w:tplc="5232A4F8" w:tentative="1">
      <w:start w:val="1"/>
      <w:numFmt w:val="bullet"/>
      <w:lvlText w:val=""/>
      <w:lvlJc w:val="left"/>
      <w:pPr>
        <w:tabs>
          <w:tab w:val="num" w:pos="5760"/>
        </w:tabs>
        <w:ind w:left="5760" w:hanging="360"/>
      </w:pPr>
      <w:rPr>
        <w:rFonts w:ascii="Symbol" w:hAnsi="Symbol" w:hint="default"/>
      </w:rPr>
    </w:lvl>
    <w:lvl w:ilvl="8" w:tplc="71FC32F0" w:tentative="1">
      <w:start w:val="1"/>
      <w:numFmt w:val="bullet"/>
      <w:lvlText w:val=""/>
      <w:lvlJc w:val="left"/>
      <w:pPr>
        <w:tabs>
          <w:tab w:val="num" w:pos="6480"/>
        </w:tabs>
        <w:ind w:left="6480" w:hanging="360"/>
      </w:pPr>
      <w:rPr>
        <w:rFonts w:ascii="Symbol" w:hAnsi="Symbol"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A861CEE"/>
    <w:multiLevelType w:val="hybridMultilevel"/>
    <w:tmpl w:val="1C902924"/>
    <w:lvl w:ilvl="0" w:tplc="BAF4BACA">
      <w:start w:val="1"/>
      <w:numFmt w:val="bullet"/>
      <w:lvlText w:val=""/>
      <w:lvlJc w:val="left"/>
      <w:pPr>
        <w:tabs>
          <w:tab w:val="num" w:pos="720"/>
        </w:tabs>
        <w:ind w:left="720" w:hanging="360"/>
      </w:pPr>
      <w:rPr>
        <w:rFonts w:ascii="Symbol" w:hAnsi="Symbol" w:hint="default"/>
      </w:rPr>
    </w:lvl>
    <w:lvl w:ilvl="1" w:tplc="4698A1EE">
      <w:numFmt w:val="bullet"/>
      <w:lvlText w:val="−"/>
      <w:lvlJc w:val="left"/>
      <w:pPr>
        <w:tabs>
          <w:tab w:val="num" w:pos="1440"/>
        </w:tabs>
        <w:ind w:left="1440" w:hanging="360"/>
      </w:pPr>
      <w:rPr>
        <w:rFonts w:ascii="Calibre Regular" w:hAnsi="Calibre Regular" w:hint="default"/>
      </w:rPr>
    </w:lvl>
    <w:lvl w:ilvl="2" w:tplc="B29A5CF4" w:tentative="1">
      <w:start w:val="1"/>
      <w:numFmt w:val="bullet"/>
      <w:lvlText w:val=""/>
      <w:lvlJc w:val="left"/>
      <w:pPr>
        <w:tabs>
          <w:tab w:val="num" w:pos="2160"/>
        </w:tabs>
        <w:ind w:left="2160" w:hanging="360"/>
      </w:pPr>
      <w:rPr>
        <w:rFonts w:ascii="Symbol" w:hAnsi="Symbol" w:hint="default"/>
      </w:rPr>
    </w:lvl>
    <w:lvl w:ilvl="3" w:tplc="9600F486" w:tentative="1">
      <w:start w:val="1"/>
      <w:numFmt w:val="bullet"/>
      <w:lvlText w:val=""/>
      <w:lvlJc w:val="left"/>
      <w:pPr>
        <w:tabs>
          <w:tab w:val="num" w:pos="2880"/>
        </w:tabs>
        <w:ind w:left="2880" w:hanging="360"/>
      </w:pPr>
      <w:rPr>
        <w:rFonts w:ascii="Symbol" w:hAnsi="Symbol" w:hint="default"/>
      </w:rPr>
    </w:lvl>
    <w:lvl w:ilvl="4" w:tplc="6CD48B1C" w:tentative="1">
      <w:start w:val="1"/>
      <w:numFmt w:val="bullet"/>
      <w:lvlText w:val=""/>
      <w:lvlJc w:val="left"/>
      <w:pPr>
        <w:tabs>
          <w:tab w:val="num" w:pos="3600"/>
        </w:tabs>
        <w:ind w:left="3600" w:hanging="360"/>
      </w:pPr>
      <w:rPr>
        <w:rFonts w:ascii="Symbol" w:hAnsi="Symbol" w:hint="default"/>
      </w:rPr>
    </w:lvl>
    <w:lvl w:ilvl="5" w:tplc="5B8225C6" w:tentative="1">
      <w:start w:val="1"/>
      <w:numFmt w:val="bullet"/>
      <w:lvlText w:val=""/>
      <w:lvlJc w:val="left"/>
      <w:pPr>
        <w:tabs>
          <w:tab w:val="num" w:pos="4320"/>
        </w:tabs>
        <w:ind w:left="4320" w:hanging="360"/>
      </w:pPr>
      <w:rPr>
        <w:rFonts w:ascii="Symbol" w:hAnsi="Symbol" w:hint="default"/>
      </w:rPr>
    </w:lvl>
    <w:lvl w:ilvl="6" w:tplc="A7388C02" w:tentative="1">
      <w:start w:val="1"/>
      <w:numFmt w:val="bullet"/>
      <w:lvlText w:val=""/>
      <w:lvlJc w:val="left"/>
      <w:pPr>
        <w:tabs>
          <w:tab w:val="num" w:pos="5040"/>
        </w:tabs>
        <w:ind w:left="5040" w:hanging="360"/>
      </w:pPr>
      <w:rPr>
        <w:rFonts w:ascii="Symbol" w:hAnsi="Symbol" w:hint="default"/>
      </w:rPr>
    </w:lvl>
    <w:lvl w:ilvl="7" w:tplc="8AEE7058" w:tentative="1">
      <w:start w:val="1"/>
      <w:numFmt w:val="bullet"/>
      <w:lvlText w:val=""/>
      <w:lvlJc w:val="left"/>
      <w:pPr>
        <w:tabs>
          <w:tab w:val="num" w:pos="5760"/>
        </w:tabs>
        <w:ind w:left="5760" w:hanging="360"/>
      </w:pPr>
      <w:rPr>
        <w:rFonts w:ascii="Symbol" w:hAnsi="Symbol" w:hint="default"/>
      </w:rPr>
    </w:lvl>
    <w:lvl w:ilvl="8" w:tplc="3E52410E" w:tentative="1">
      <w:start w:val="1"/>
      <w:numFmt w:val="bullet"/>
      <w:lvlText w:val=""/>
      <w:lvlJc w:val="left"/>
      <w:pPr>
        <w:tabs>
          <w:tab w:val="num" w:pos="6480"/>
        </w:tabs>
        <w:ind w:left="6480" w:hanging="360"/>
      </w:pPr>
      <w:rPr>
        <w:rFonts w:ascii="Symbol" w:hAnsi="Symbol"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D23583D"/>
    <w:multiLevelType w:val="hybridMultilevel"/>
    <w:tmpl w:val="D5F46B8E"/>
    <w:lvl w:ilvl="0" w:tplc="8898D752">
      <w:start w:val="1"/>
      <w:numFmt w:val="bullet"/>
      <w:lvlText w:val=""/>
      <w:lvlJc w:val="left"/>
      <w:pPr>
        <w:tabs>
          <w:tab w:val="num" w:pos="720"/>
        </w:tabs>
        <w:ind w:left="720" w:hanging="360"/>
      </w:pPr>
      <w:rPr>
        <w:rFonts w:ascii="Symbol" w:hAnsi="Symbol" w:hint="default"/>
      </w:rPr>
    </w:lvl>
    <w:lvl w:ilvl="1" w:tplc="E41E1838" w:tentative="1">
      <w:start w:val="1"/>
      <w:numFmt w:val="bullet"/>
      <w:lvlText w:val=""/>
      <w:lvlJc w:val="left"/>
      <w:pPr>
        <w:tabs>
          <w:tab w:val="num" w:pos="1440"/>
        </w:tabs>
        <w:ind w:left="1440" w:hanging="360"/>
      </w:pPr>
      <w:rPr>
        <w:rFonts w:ascii="Symbol" w:hAnsi="Symbol" w:hint="default"/>
      </w:rPr>
    </w:lvl>
    <w:lvl w:ilvl="2" w:tplc="7026F7B4" w:tentative="1">
      <w:start w:val="1"/>
      <w:numFmt w:val="bullet"/>
      <w:lvlText w:val=""/>
      <w:lvlJc w:val="left"/>
      <w:pPr>
        <w:tabs>
          <w:tab w:val="num" w:pos="2160"/>
        </w:tabs>
        <w:ind w:left="2160" w:hanging="360"/>
      </w:pPr>
      <w:rPr>
        <w:rFonts w:ascii="Symbol" w:hAnsi="Symbol" w:hint="default"/>
      </w:rPr>
    </w:lvl>
    <w:lvl w:ilvl="3" w:tplc="352EB444" w:tentative="1">
      <w:start w:val="1"/>
      <w:numFmt w:val="bullet"/>
      <w:lvlText w:val=""/>
      <w:lvlJc w:val="left"/>
      <w:pPr>
        <w:tabs>
          <w:tab w:val="num" w:pos="2880"/>
        </w:tabs>
        <w:ind w:left="2880" w:hanging="360"/>
      </w:pPr>
      <w:rPr>
        <w:rFonts w:ascii="Symbol" w:hAnsi="Symbol" w:hint="default"/>
      </w:rPr>
    </w:lvl>
    <w:lvl w:ilvl="4" w:tplc="462A4530" w:tentative="1">
      <w:start w:val="1"/>
      <w:numFmt w:val="bullet"/>
      <w:lvlText w:val=""/>
      <w:lvlJc w:val="left"/>
      <w:pPr>
        <w:tabs>
          <w:tab w:val="num" w:pos="3600"/>
        </w:tabs>
        <w:ind w:left="3600" w:hanging="360"/>
      </w:pPr>
      <w:rPr>
        <w:rFonts w:ascii="Symbol" w:hAnsi="Symbol" w:hint="default"/>
      </w:rPr>
    </w:lvl>
    <w:lvl w:ilvl="5" w:tplc="B90EDAA2" w:tentative="1">
      <w:start w:val="1"/>
      <w:numFmt w:val="bullet"/>
      <w:lvlText w:val=""/>
      <w:lvlJc w:val="left"/>
      <w:pPr>
        <w:tabs>
          <w:tab w:val="num" w:pos="4320"/>
        </w:tabs>
        <w:ind w:left="4320" w:hanging="360"/>
      </w:pPr>
      <w:rPr>
        <w:rFonts w:ascii="Symbol" w:hAnsi="Symbol" w:hint="default"/>
      </w:rPr>
    </w:lvl>
    <w:lvl w:ilvl="6" w:tplc="3708AA16" w:tentative="1">
      <w:start w:val="1"/>
      <w:numFmt w:val="bullet"/>
      <w:lvlText w:val=""/>
      <w:lvlJc w:val="left"/>
      <w:pPr>
        <w:tabs>
          <w:tab w:val="num" w:pos="5040"/>
        </w:tabs>
        <w:ind w:left="5040" w:hanging="360"/>
      </w:pPr>
      <w:rPr>
        <w:rFonts w:ascii="Symbol" w:hAnsi="Symbol" w:hint="default"/>
      </w:rPr>
    </w:lvl>
    <w:lvl w:ilvl="7" w:tplc="7F9627B6" w:tentative="1">
      <w:start w:val="1"/>
      <w:numFmt w:val="bullet"/>
      <w:lvlText w:val=""/>
      <w:lvlJc w:val="left"/>
      <w:pPr>
        <w:tabs>
          <w:tab w:val="num" w:pos="5760"/>
        </w:tabs>
        <w:ind w:left="5760" w:hanging="360"/>
      </w:pPr>
      <w:rPr>
        <w:rFonts w:ascii="Symbol" w:hAnsi="Symbol" w:hint="default"/>
      </w:rPr>
    </w:lvl>
    <w:lvl w:ilvl="8" w:tplc="EB965EDC" w:tentative="1">
      <w:start w:val="1"/>
      <w:numFmt w:val="bullet"/>
      <w:lvlText w:val=""/>
      <w:lvlJc w:val="left"/>
      <w:pPr>
        <w:tabs>
          <w:tab w:val="num" w:pos="6480"/>
        </w:tabs>
        <w:ind w:left="6480" w:hanging="360"/>
      </w:pPr>
      <w:rPr>
        <w:rFonts w:ascii="Symbol" w:hAnsi="Symbol" w:hint="default"/>
      </w:rPr>
    </w:lvl>
  </w:abstractNum>
  <w:abstractNum w:abstractNumId="3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CAE040F"/>
    <w:multiLevelType w:val="hybridMultilevel"/>
    <w:tmpl w:val="D69CD64A"/>
    <w:lvl w:ilvl="0" w:tplc="67CC6140">
      <w:start w:val="1"/>
      <w:numFmt w:val="bullet"/>
      <w:lvlText w:val=""/>
      <w:lvlJc w:val="left"/>
      <w:pPr>
        <w:tabs>
          <w:tab w:val="num" w:pos="720"/>
        </w:tabs>
        <w:ind w:left="720" w:hanging="360"/>
      </w:pPr>
      <w:rPr>
        <w:rFonts w:ascii="Symbol" w:hAnsi="Symbol" w:hint="default"/>
      </w:rPr>
    </w:lvl>
    <w:lvl w:ilvl="1" w:tplc="6A7A596A">
      <w:numFmt w:val="bullet"/>
      <w:lvlText w:val="−"/>
      <w:lvlJc w:val="left"/>
      <w:pPr>
        <w:tabs>
          <w:tab w:val="num" w:pos="1440"/>
        </w:tabs>
        <w:ind w:left="1440" w:hanging="360"/>
      </w:pPr>
      <w:rPr>
        <w:rFonts w:ascii="Calibre Regular" w:hAnsi="Calibre Regular" w:hint="default"/>
      </w:rPr>
    </w:lvl>
    <w:lvl w:ilvl="2" w:tplc="9AD462B6">
      <w:numFmt w:val="bullet"/>
      <w:lvlText w:val="−"/>
      <w:lvlJc w:val="left"/>
      <w:pPr>
        <w:tabs>
          <w:tab w:val="num" w:pos="2160"/>
        </w:tabs>
        <w:ind w:left="2160" w:hanging="360"/>
      </w:pPr>
      <w:rPr>
        <w:rFonts w:ascii="Calibre Regular" w:hAnsi="Calibre Regular" w:hint="default"/>
      </w:rPr>
    </w:lvl>
    <w:lvl w:ilvl="3" w:tplc="78888D14" w:tentative="1">
      <w:start w:val="1"/>
      <w:numFmt w:val="bullet"/>
      <w:lvlText w:val=""/>
      <w:lvlJc w:val="left"/>
      <w:pPr>
        <w:tabs>
          <w:tab w:val="num" w:pos="2880"/>
        </w:tabs>
        <w:ind w:left="2880" w:hanging="360"/>
      </w:pPr>
      <w:rPr>
        <w:rFonts w:ascii="Symbol" w:hAnsi="Symbol" w:hint="default"/>
      </w:rPr>
    </w:lvl>
    <w:lvl w:ilvl="4" w:tplc="A4AAAEE8" w:tentative="1">
      <w:start w:val="1"/>
      <w:numFmt w:val="bullet"/>
      <w:lvlText w:val=""/>
      <w:lvlJc w:val="left"/>
      <w:pPr>
        <w:tabs>
          <w:tab w:val="num" w:pos="3600"/>
        </w:tabs>
        <w:ind w:left="3600" w:hanging="360"/>
      </w:pPr>
      <w:rPr>
        <w:rFonts w:ascii="Symbol" w:hAnsi="Symbol" w:hint="default"/>
      </w:rPr>
    </w:lvl>
    <w:lvl w:ilvl="5" w:tplc="9CB8EEC2" w:tentative="1">
      <w:start w:val="1"/>
      <w:numFmt w:val="bullet"/>
      <w:lvlText w:val=""/>
      <w:lvlJc w:val="left"/>
      <w:pPr>
        <w:tabs>
          <w:tab w:val="num" w:pos="4320"/>
        </w:tabs>
        <w:ind w:left="4320" w:hanging="360"/>
      </w:pPr>
      <w:rPr>
        <w:rFonts w:ascii="Symbol" w:hAnsi="Symbol" w:hint="default"/>
      </w:rPr>
    </w:lvl>
    <w:lvl w:ilvl="6" w:tplc="148A5EB6" w:tentative="1">
      <w:start w:val="1"/>
      <w:numFmt w:val="bullet"/>
      <w:lvlText w:val=""/>
      <w:lvlJc w:val="left"/>
      <w:pPr>
        <w:tabs>
          <w:tab w:val="num" w:pos="5040"/>
        </w:tabs>
        <w:ind w:left="5040" w:hanging="360"/>
      </w:pPr>
      <w:rPr>
        <w:rFonts w:ascii="Symbol" w:hAnsi="Symbol" w:hint="default"/>
      </w:rPr>
    </w:lvl>
    <w:lvl w:ilvl="7" w:tplc="D2FE0EFA" w:tentative="1">
      <w:start w:val="1"/>
      <w:numFmt w:val="bullet"/>
      <w:lvlText w:val=""/>
      <w:lvlJc w:val="left"/>
      <w:pPr>
        <w:tabs>
          <w:tab w:val="num" w:pos="5760"/>
        </w:tabs>
        <w:ind w:left="5760" w:hanging="360"/>
      </w:pPr>
      <w:rPr>
        <w:rFonts w:ascii="Symbol" w:hAnsi="Symbol" w:hint="default"/>
      </w:rPr>
    </w:lvl>
    <w:lvl w:ilvl="8" w:tplc="E95C03F6" w:tentative="1">
      <w:start w:val="1"/>
      <w:numFmt w:val="bullet"/>
      <w:lvlText w:val=""/>
      <w:lvlJc w:val="left"/>
      <w:pPr>
        <w:tabs>
          <w:tab w:val="num" w:pos="6480"/>
        </w:tabs>
        <w:ind w:left="6480" w:hanging="360"/>
      </w:pPr>
      <w:rPr>
        <w:rFonts w:ascii="Symbol" w:hAnsi="Symbol" w:hint="default"/>
      </w:rPr>
    </w:lvl>
  </w:abstractNum>
  <w:num w:numId="1">
    <w:abstractNumId w:val="11"/>
  </w:num>
  <w:num w:numId="2">
    <w:abstractNumId w:val="25"/>
  </w:num>
  <w:num w:numId="3">
    <w:abstractNumId w:val="24"/>
  </w:num>
  <w:num w:numId="4">
    <w:abstractNumId w:val="12"/>
  </w:num>
  <w:num w:numId="5">
    <w:abstractNumId w:val="31"/>
  </w:num>
  <w:num w:numId="6">
    <w:abstractNumId w:val="20"/>
  </w:num>
  <w:num w:numId="7">
    <w:abstractNumId w:val="19"/>
  </w:num>
  <w:num w:numId="8">
    <w:abstractNumId w:val="27"/>
  </w:num>
  <w:num w:numId="9">
    <w:abstractNumId w:val="26"/>
  </w:num>
  <w:num w:numId="10">
    <w:abstractNumId w:val="22"/>
  </w:num>
  <w:num w:numId="11">
    <w:abstractNumId w:val="15"/>
  </w:num>
  <w:num w:numId="12">
    <w:abstractNumId w:val="32"/>
  </w:num>
  <w:num w:numId="13">
    <w:abstractNumId w:val="29"/>
  </w:num>
  <w:num w:numId="14">
    <w:abstractNumId w:val="28"/>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21"/>
  </w:num>
  <w:num w:numId="27">
    <w:abstractNumId w:val="13"/>
  </w:num>
  <w:num w:numId="28">
    <w:abstractNumId w:val="23"/>
  </w:num>
  <w:num w:numId="29">
    <w:abstractNumId w:val="18"/>
  </w:num>
  <w:num w:numId="30">
    <w:abstractNumId w:val="14"/>
  </w:num>
  <w:num w:numId="31">
    <w:abstractNumId w:val="16"/>
  </w:num>
  <w:num w:numId="32">
    <w:abstractNumId w:val="30"/>
  </w:num>
  <w:num w:numId="33">
    <w:abstractNumId w:val="33"/>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de-DE" w:vendorID="64" w:dllVersion="131078" w:nlCheck="1" w:checkStyle="1"/>
  <w:proofState w:spelling="clean" w:grammar="clean"/>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C1"/>
    <w:rsid w:val="000173AA"/>
    <w:rsid w:val="000222BA"/>
    <w:rsid w:val="000408AE"/>
    <w:rsid w:val="000470D1"/>
    <w:rsid w:val="000640A2"/>
    <w:rsid w:val="0007324E"/>
    <w:rsid w:val="000753F4"/>
    <w:rsid w:val="00077D47"/>
    <w:rsid w:val="00080C04"/>
    <w:rsid w:val="000813D7"/>
    <w:rsid w:val="000850FC"/>
    <w:rsid w:val="00086E81"/>
    <w:rsid w:val="00087CE6"/>
    <w:rsid w:val="00094808"/>
    <w:rsid w:val="000A3FC9"/>
    <w:rsid w:val="000B046A"/>
    <w:rsid w:val="000B0F8F"/>
    <w:rsid w:val="000B63AB"/>
    <w:rsid w:val="000C579E"/>
    <w:rsid w:val="000C5A6B"/>
    <w:rsid w:val="000D18D0"/>
    <w:rsid w:val="000E1E7E"/>
    <w:rsid w:val="000E2C7F"/>
    <w:rsid w:val="000E7219"/>
    <w:rsid w:val="000F6F47"/>
    <w:rsid w:val="00105B48"/>
    <w:rsid w:val="00105ED6"/>
    <w:rsid w:val="00123BE1"/>
    <w:rsid w:val="00125D8E"/>
    <w:rsid w:val="00125E03"/>
    <w:rsid w:val="001368ED"/>
    <w:rsid w:val="00152E55"/>
    <w:rsid w:val="001706C7"/>
    <w:rsid w:val="00173232"/>
    <w:rsid w:val="0017384E"/>
    <w:rsid w:val="00180860"/>
    <w:rsid w:val="001973FE"/>
    <w:rsid w:val="001A0CC3"/>
    <w:rsid w:val="001B0AD5"/>
    <w:rsid w:val="001B1AE1"/>
    <w:rsid w:val="001B241E"/>
    <w:rsid w:val="001D0EFD"/>
    <w:rsid w:val="001D4815"/>
    <w:rsid w:val="001E0E00"/>
    <w:rsid w:val="001E26A3"/>
    <w:rsid w:val="001E3730"/>
    <w:rsid w:val="001E4339"/>
    <w:rsid w:val="00215FA4"/>
    <w:rsid w:val="00216BE9"/>
    <w:rsid w:val="00216D8E"/>
    <w:rsid w:val="00222DC4"/>
    <w:rsid w:val="002241E3"/>
    <w:rsid w:val="0022622B"/>
    <w:rsid w:val="00231B78"/>
    <w:rsid w:val="00236607"/>
    <w:rsid w:val="0024689E"/>
    <w:rsid w:val="00257529"/>
    <w:rsid w:val="00264936"/>
    <w:rsid w:val="00277F94"/>
    <w:rsid w:val="002827A5"/>
    <w:rsid w:val="00287EF5"/>
    <w:rsid w:val="00293F5A"/>
    <w:rsid w:val="002B2947"/>
    <w:rsid w:val="002B341C"/>
    <w:rsid w:val="002C7547"/>
    <w:rsid w:val="002C7E74"/>
    <w:rsid w:val="002D0297"/>
    <w:rsid w:val="002D43C8"/>
    <w:rsid w:val="002D4D1F"/>
    <w:rsid w:val="002E7C6F"/>
    <w:rsid w:val="002F56F6"/>
    <w:rsid w:val="00320948"/>
    <w:rsid w:val="00322ABD"/>
    <w:rsid w:val="003427E2"/>
    <w:rsid w:val="003458EB"/>
    <w:rsid w:val="00346A52"/>
    <w:rsid w:val="00350F72"/>
    <w:rsid w:val="003521FA"/>
    <w:rsid w:val="003548B9"/>
    <w:rsid w:val="003553E9"/>
    <w:rsid w:val="00365B4F"/>
    <w:rsid w:val="003707FA"/>
    <w:rsid w:val="00372129"/>
    <w:rsid w:val="00393D0A"/>
    <w:rsid w:val="00394497"/>
    <w:rsid w:val="003A1B32"/>
    <w:rsid w:val="003A48AB"/>
    <w:rsid w:val="003B2F7F"/>
    <w:rsid w:val="003C11BE"/>
    <w:rsid w:val="003D263C"/>
    <w:rsid w:val="003D28F3"/>
    <w:rsid w:val="003E159C"/>
    <w:rsid w:val="003E341E"/>
    <w:rsid w:val="003F1274"/>
    <w:rsid w:val="003F12D4"/>
    <w:rsid w:val="003F1F17"/>
    <w:rsid w:val="003F6B9B"/>
    <w:rsid w:val="00401849"/>
    <w:rsid w:val="0040189A"/>
    <w:rsid w:val="00407C87"/>
    <w:rsid w:val="0041450A"/>
    <w:rsid w:val="00417129"/>
    <w:rsid w:val="00440983"/>
    <w:rsid w:val="0044297D"/>
    <w:rsid w:val="004479ED"/>
    <w:rsid w:val="00447CD4"/>
    <w:rsid w:val="00460C29"/>
    <w:rsid w:val="00460D8A"/>
    <w:rsid w:val="00474B2E"/>
    <w:rsid w:val="00475F38"/>
    <w:rsid w:val="00480D94"/>
    <w:rsid w:val="004934E0"/>
    <w:rsid w:val="00493C97"/>
    <w:rsid w:val="004A2E8B"/>
    <w:rsid w:val="004B2837"/>
    <w:rsid w:val="004C3074"/>
    <w:rsid w:val="004C34C8"/>
    <w:rsid w:val="004D5651"/>
    <w:rsid w:val="004D6748"/>
    <w:rsid w:val="004D71DA"/>
    <w:rsid w:val="004F4889"/>
    <w:rsid w:val="005052B3"/>
    <w:rsid w:val="00515EB3"/>
    <w:rsid w:val="005223BB"/>
    <w:rsid w:val="005259AD"/>
    <w:rsid w:val="005326B5"/>
    <w:rsid w:val="005509C5"/>
    <w:rsid w:val="005512C8"/>
    <w:rsid w:val="00592032"/>
    <w:rsid w:val="005A0E8C"/>
    <w:rsid w:val="005B3EB1"/>
    <w:rsid w:val="005C5846"/>
    <w:rsid w:val="005D108A"/>
    <w:rsid w:val="005D63AD"/>
    <w:rsid w:val="005E44C2"/>
    <w:rsid w:val="005F0124"/>
    <w:rsid w:val="005F2BDF"/>
    <w:rsid w:val="006114FE"/>
    <w:rsid w:val="00614272"/>
    <w:rsid w:val="00616F1B"/>
    <w:rsid w:val="00632A41"/>
    <w:rsid w:val="00643512"/>
    <w:rsid w:val="00645B4E"/>
    <w:rsid w:val="00652D5C"/>
    <w:rsid w:val="006612B2"/>
    <w:rsid w:val="00666156"/>
    <w:rsid w:val="00666907"/>
    <w:rsid w:val="00672E9A"/>
    <w:rsid w:val="00675EA5"/>
    <w:rsid w:val="00682E36"/>
    <w:rsid w:val="006868ED"/>
    <w:rsid w:val="00690983"/>
    <w:rsid w:val="00692A03"/>
    <w:rsid w:val="006A3987"/>
    <w:rsid w:val="006A3A1A"/>
    <w:rsid w:val="006A515E"/>
    <w:rsid w:val="006A5D91"/>
    <w:rsid w:val="006B31AF"/>
    <w:rsid w:val="006C5F3E"/>
    <w:rsid w:val="006E50FC"/>
    <w:rsid w:val="006E54FA"/>
    <w:rsid w:val="00702653"/>
    <w:rsid w:val="0070532B"/>
    <w:rsid w:val="00730E39"/>
    <w:rsid w:val="00731BB3"/>
    <w:rsid w:val="007346A5"/>
    <w:rsid w:val="0073482C"/>
    <w:rsid w:val="00741C22"/>
    <w:rsid w:val="00767D0D"/>
    <w:rsid w:val="00777FCD"/>
    <w:rsid w:val="007831CA"/>
    <w:rsid w:val="00785DAE"/>
    <w:rsid w:val="00787E39"/>
    <w:rsid w:val="00794B58"/>
    <w:rsid w:val="00796D03"/>
    <w:rsid w:val="007B5DD7"/>
    <w:rsid w:val="007C7DAA"/>
    <w:rsid w:val="007D3677"/>
    <w:rsid w:val="007D7CE5"/>
    <w:rsid w:val="007E2485"/>
    <w:rsid w:val="007E4A06"/>
    <w:rsid w:val="00803167"/>
    <w:rsid w:val="008041AD"/>
    <w:rsid w:val="00812B0B"/>
    <w:rsid w:val="0081540E"/>
    <w:rsid w:val="008270B3"/>
    <w:rsid w:val="00830BC0"/>
    <w:rsid w:val="008327A9"/>
    <w:rsid w:val="0084051E"/>
    <w:rsid w:val="008426FF"/>
    <w:rsid w:val="00844ED1"/>
    <w:rsid w:val="008545BB"/>
    <w:rsid w:val="008568F0"/>
    <w:rsid w:val="00863E68"/>
    <w:rsid w:val="00866494"/>
    <w:rsid w:val="00880490"/>
    <w:rsid w:val="00892BD4"/>
    <w:rsid w:val="00896618"/>
    <w:rsid w:val="00897965"/>
    <w:rsid w:val="008B54E9"/>
    <w:rsid w:val="008B5F24"/>
    <w:rsid w:val="008B6C3A"/>
    <w:rsid w:val="008C401B"/>
    <w:rsid w:val="008C72DE"/>
    <w:rsid w:val="008C7624"/>
    <w:rsid w:val="008D0F57"/>
    <w:rsid w:val="008D3115"/>
    <w:rsid w:val="008F4E21"/>
    <w:rsid w:val="008F5EEC"/>
    <w:rsid w:val="009002DD"/>
    <w:rsid w:val="0090525D"/>
    <w:rsid w:val="00905CC7"/>
    <w:rsid w:val="0091132C"/>
    <w:rsid w:val="00916A91"/>
    <w:rsid w:val="00924410"/>
    <w:rsid w:val="009263EC"/>
    <w:rsid w:val="00927CB4"/>
    <w:rsid w:val="00934691"/>
    <w:rsid w:val="00936094"/>
    <w:rsid w:val="00936CB6"/>
    <w:rsid w:val="00937489"/>
    <w:rsid w:val="0094378B"/>
    <w:rsid w:val="00972EFC"/>
    <w:rsid w:val="00973E05"/>
    <w:rsid w:val="009745E6"/>
    <w:rsid w:val="009759DE"/>
    <w:rsid w:val="00977A72"/>
    <w:rsid w:val="00977C5B"/>
    <w:rsid w:val="009950BC"/>
    <w:rsid w:val="00995A8B"/>
    <w:rsid w:val="009B297F"/>
    <w:rsid w:val="009B7C1A"/>
    <w:rsid w:val="009C41DF"/>
    <w:rsid w:val="009D3B98"/>
    <w:rsid w:val="009D3D31"/>
    <w:rsid w:val="009D6E56"/>
    <w:rsid w:val="009D7EDD"/>
    <w:rsid w:val="009E2E63"/>
    <w:rsid w:val="00A03076"/>
    <w:rsid w:val="00A12E14"/>
    <w:rsid w:val="00A41627"/>
    <w:rsid w:val="00A41677"/>
    <w:rsid w:val="00A45C0C"/>
    <w:rsid w:val="00A514F1"/>
    <w:rsid w:val="00A51EE2"/>
    <w:rsid w:val="00A53A96"/>
    <w:rsid w:val="00A65577"/>
    <w:rsid w:val="00A6592C"/>
    <w:rsid w:val="00A754A4"/>
    <w:rsid w:val="00A7608E"/>
    <w:rsid w:val="00A80093"/>
    <w:rsid w:val="00A95F06"/>
    <w:rsid w:val="00AA5CBD"/>
    <w:rsid w:val="00AB4183"/>
    <w:rsid w:val="00AB6B7B"/>
    <w:rsid w:val="00AD5AAC"/>
    <w:rsid w:val="00AE5600"/>
    <w:rsid w:val="00AF2A54"/>
    <w:rsid w:val="00AF2AD0"/>
    <w:rsid w:val="00AF4A29"/>
    <w:rsid w:val="00AF71B4"/>
    <w:rsid w:val="00B00DDF"/>
    <w:rsid w:val="00B41233"/>
    <w:rsid w:val="00B50022"/>
    <w:rsid w:val="00B5243C"/>
    <w:rsid w:val="00B757C8"/>
    <w:rsid w:val="00B90EEE"/>
    <w:rsid w:val="00BA3D17"/>
    <w:rsid w:val="00BC62BF"/>
    <w:rsid w:val="00BF052A"/>
    <w:rsid w:val="00BF5B4E"/>
    <w:rsid w:val="00BF5CC5"/>
    <w:rsid w:val="00C06D77"/>
    <w:rsid w:val="00C131EA"/>
    <w:rsid w:val="00C1742A"/>
    <w:rsid w:val="00C20E4E"/>
    <w:rsid w:val="00C218BA"/>
    <w:rsid w:val="00C45881"/>
    <w:rsid w:val="00C47B70"/>
    <w:rsid w:val="00C67777"/>
    <w:rsid w:val="00C71C97"/>
    <w:rsid w:val="00C86E8A"/>
    <w:rsid w:val="00C92D2E"/>
    <w:rsid w:val="00CA431F"/>
    <w:rsid w:val="00CA4A4E"/>
    <w:rsid w:val="00CB775B"/>
    <w:rsid w:val="00CC42EC"/>
    <w:rsid w:val="00CC5766"/>
    <w:rsid w:val="00CD1606"/>
    <w:rsid w:val="00CE026F"/>
    <w:rsid w:val="00CE34A6"/>
    <w:rsid w:val="00CE4B38"/>
    <w:rsid w:val="00CE6B29"/>
    <w:rsid w:val="00CF2FBC"/>
    <w:rsid w:val="00D0132B"/>
    <w:rsid w:val="00D04788"/>
    <w:rsid w:val="00D063B6"/>
    <w:rsid w:val="00D15215"/>
    <w:rsid w:val="00D31BDD"/>
    <w:rsid w:val="00D33E39"/>
    <w:rsid w:val="00D511FF"/>
    <w:rsid w:val="00D52744"/>
    <w:rsid w:val="00D63679"/>
    <w:rsid w:val="00DA467B"/>
    <w:rsid w:val="00DB023A"/>
    <w:rsid w:val="00DD296A"/>
    <w:rsid w:val="00DD7403"/>
    <w:rsid w:val="00DE1FE8"/>
    <w:rsid w:val="00DF6385"/>
    <w:rsid w:val="00DF7FB6"/>
    <w:rsid w:val="00E00B97"/>
    <w:rsid w:val="00E01C4D"/>
    <w:rsid w:val="00E041C8"/>
    <w:rsid w:val="00E04A16"/>
    <w:rsid w:val="00E06FDA"/>
    <w:rsid w:val="00E47588"/>
    <w:rsid w:val="00E52321"/>
    <w:rsid w:val="00E52635"/>
    <w:rsid w:val="00E63069"/>
    <w:rsid w:val="00E63E43"/>
    <w:rsid w:val="00E730FD"/>
    <w:rsid w:val="00E77712"/>
    <w:rsid w:val="00E87CB7"/>
    <w:rsid w:val="00EC57C0"/>
    <w:rsid w:val="00ED203D"/>
    <w:rsid w:val="00ED6465"/>
    <w:rsid w:val="00EE1864"/>
    <w:rsid w:val="00EE3B2E"/>
    <w:rsid w:val="00EE6252"/>
    <w:rsid w:val="00EE75BB"/>
    <w:rsid w:val="00EF4F38"/>
    <w:rsid w:val="00EF628C"/>
    <w:rsid w:val="00F13008"/>
    <w:rsid w:val="00F157C4"/>
    <w:rsid w:val="00F25153"/>
    <w:rsid w:val="00F253F8"/>
    <w:rsid w:val="00F35AE8"/>
    <w:rsid w:val="00F438D6"/>
    <w:rsid w:val="00F52F8D"/>
    <w:rsid w:val="00F53198"/>
    <w:rsid w:val="00F67CE5"/>
    <w:rsid w:val="00F9126D"/>
    <w:rsid w:val="00F969FD"/>
    <w:rsid w:val="00FA226D"/>
    <w:rsid w:val="00FA7796"/>
    <w:rsid w:val="00FB7BAF"/>
    <w:rsid w:val="00FC0C1F"/>
    <w:rsid w:val="00FD169B"/>
    <w:rsid w:val="00FE1E48"/>
    <w:rsid w:val="00FF2872"/>
    <w:rsid w:val="00FF7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A4E860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D15215"/>
    <w:rPr>
      <w:color w:val="000000"/>
      <w:lang w:eastAsia="ja-JP"/>
    </w:rPr>
  </w:style>
  <w:style w:type="character" w:customStyle="1" w:styleId="EditorsNoteCharChar">
    <w:name w:val="Editor's Note Char Char"/>
    <w:link w:val="EditorsNote"/>
    <w:rsid w:val="00672E9A"/>
    <w:rPr>
      <w:color w:val="FF0000"/>
      <w:lang w:eastAsia="ja-JP"/>
    </w:rPr>
  </w:style>
  <w:style w:type="character" w:customStyle="1" w:styleId="THChar">
    <w:name w:val="TH Char"/>
    <w:link w:val="TH"/>
    <w:rsid w:val="00CA4A4E"/>
    <w:rPr>
      <w:rFonts w:ascii="Arial" w:hAnsi="Arial"/>
      <w:b/>
      <w:color w:val="000000"/>
      <w:lang w:eastAsia="ja-JP"/>
    </w:rPr>
  </w:style>
  <w:style w:type="paragraph" w:styleId="BalloonText">
    <w:name w:val="Balloon Text"/>
    <w:basedOn w:val="Normal"/>
    <w:link w:val="BalloonTextChar"/>
    <w:rsid w:val="004F4889"/>
    <w:pPr>
      <w:spacing w:after="0"/>
    </w:pPr>
    <w:rPr>
      <w:rFonts w:ascii="Segoe UI" w:hAnsi="Segoe UI" w:cs="Segoe UI"/>
      <w:sz w:val="18"/>
      <w:szCs w:val="18"/>
    </w:rPr>
  </w:style>
  <w:style w:type="character" w:customStyle="1" w:styleId="BalloonTextChar">
    <w:name w:val="Balloon Text Char"/>
    <w:link w:val="BalloonText"/>
    <w:rsid w:val="004F4889"/>
    <w:rPr>
      <w:rFonts w:ascii="Segoe UI" w:hAnsi="Segoe UI" w:cs="Segoe UI"/>
      <w:color w:val="000000"/>
      <w:sz w:val="18"/>
      <w:szCs w:val="18"/>
      <w:lang w:val="en-GB" w:eastAsia="ja-JP"/>
    </w:rPr>
  </w:style>
  <w:style w:type="character" w:styleId="CommentReference">
    <w:name w:val="annotation reference"/>
    <w:rsid w:val="009B7C1A"/>
    <w:rPr>
      <w:sz w:val="18"/>
      <w:szCs w:val="18"/>
    </w:rPr>
  </w:style>
  <w:style w:type="paragraph" w:styleId="CommentText">
    <w:name w:val="annotation text"/>
    <w:basedOn w:val="Normal"/>
    <w:link w:val="CommentTextChar"/>
    <w:rsid w:val="009B7C1A"/>
    <w:rPr>
      <w:sz w:val="24"/>
      <w:szCs w:val="24"/>
    </w:rPr>
  </w:style>
  <w:style w:type="character" w:customStyle="1" w:styleId="CommentTextChar">
    <w:name w:val="Comment Text Char"/>
    <w:link w:val="CommentText"/>
    <w:rsid w:val="009B7C1A"/>
    <w:rPr>
      <w:color w:val="000000"/>
      <w:sz w:val="24"/>
      <w:szCs w:val="24"/>
      <w:lang w:val="en-GB" w:eastAsia="ja-JP"/>
    </w:rPr>
  </w:style>
  <w:style w:type="paragraph" w:styleId="CommentSubject">
    <w:name w:val="annotation subject"/>
    <w:basedOn w:val="CommentText"/>
    <w:next w:val="CommentText"/>
    <w:link w:val="CommentSubjectChar"/>
    <w:rsid w:val="009B7C1A"/>
    <w:rPr>
      <w:b/>
      <w:bCs/>
      <w:sz w:val="20"/>
      <w:szCs w:val="20"/>
    </w:rPr>
  </w:style>
  <w:style w:type="character" w:customStyle="1" w:styleId="CommentSubjectChar">
    <w:name w:val="Comment Subject Char"/>
    <w:link w:val="CommentSubject"/>
    <w:rsid w:val="009B7C1A"/>
    <w:rPr>
      <w:b/>
      <w:bCs/>
      <w:color w:val="000000"/>
      <w:sz w:val="24"/>
      <w:szCs w:val="24"/>
      <w:lang w:val="en-GB" w:eastAsia="ja-JP"/>
    </w:rPr>
  </w:style>
  <w:style w:type="paragraph" w:styleId="ListParagraph">
    <w:name w:val="List Paragraph"/>
    <w:basedOn w:val="Normal"/>
    <w:uiPriority w:val="72"/>
    <w:rsid w:val="007831CA"/>
    <w:pPr>
      <w:ind w:left="720"/>
      <w:contextualSpacing/>
    </w:pPr>
  </w:style>
  <w:style w:type="character" w:customStyle="1" w:styleId="EditorsNoteChar">
    <w:name w:val="Editor's Note Char"/>
    <w:rsid w:val="00B41233"/>
    <w:rPr>
      <w:color w:val="FF0000"/>
      <w:lang w:val="x-none"/>
    </w:rPr>
  </w:style>
  <w:style w:type="character" w:customStyle="1" w:styleId="NOZchn">
    <w:name w:val="NO Zchn"/>
    <w:link w:val="NO"/>
    <w:rsid w:val="00B41233"/>
    <w:rPr>
      <w:color w:val="000000"/>
      <w:lang w:val="en-GB" w:eastAsia="ja-JP"/>
    </w:rPr>
  </w:style>
  <w:style w:type="character" w:styleId="Hyperlink">
    <w:name w:val="Hyperlink"/>
    <w:uiPriority w:val="99"/>
    <w:rsid w:val="000013C1"/>
    <w:rPr>
      <w:color w:val="0000FF"/>
      <w:u w:val="single"/>
    </w:rPr>
  </w:style>
  <w:style w:type="paragraph" w:styleId="NormalWeb">
    <w:name w:val="Normal (Web)"/>
    <w:basedOn w:val="Normal"/>
    <w:uiPriority w:val="99"/>
    <w:semiHidden/>
    <w:unhideWhenUsed/>
    <w:rsid w:val="00FA226D"/>
    <w:pPr>
      <w:overflowPunct/>
      <w:autoSpaceDE/>
      <w:autoSpaceDN/>
      <w:adjustRightInd/>
      <w:spacing w:before="100" w:beforeAutospacing="1" w:after="100" w:afterAutospacing="1"/>
      <w:textAlignment w:val="auto"/>
    </w:pPr>
    <w:rPr>
      <w:rFonts w:ascii="Times" w:hAnsi="Times"/>
      <w:color w:val="auto"/>
      <w:lang w:val="en-US" w:eastAsia="en-US"/>
    </w:rPr>
  </w:style>
  <w:style w:type="character" w:styleId="FollowedHyperlink">
    <w:name w:val="FollowedHyperlink"/>
    <w:rsid w:val="00FA226D"/>
    <w:rPr>
      <w:color w:val="800080"/>
      <w:u w:val="single"/>
    </w:rPr>
  </w:style>
  <w:style w:type="character" w:customStyle="1" w:styleId="TFChar">
    <w:name w:val="TF Char"/>
    <w:link w:val="TF"/>
    <w:rsid w:val="00236607"/>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53191">
      <w:bodyDiv w:val="1"/>
      <w:marLeft w:val="0"/>
      <w:marRight w:val="0"/>
      <w:marTop w:val="0"/>
      <w:marBottom w:val="0"/>
      <w:divBdr>
        <w:top w:val="none" w:sz="0" w:space="0" w:color="auto"/>
        <w:left w:val="none" w:sz="0" w:space="0" w:color="auto"/>
        <w:bottom w:val="none" w:sz="0" w:space="0" w:color="auto"/>
        <w:right w:val="none" w:sz="0" w:space="0" w:color="auto"/>
      </w:divBdr>
      <w:divsChild>
        <w:div w:id="205525951">
          <w:marLeft w:val="1166"/>
          <w:marRight w:val="0"/>
          <w:marTop w:val="96"/>
          <w:marBottom w:val="0"/>
          <w:divBdr>
            <w:top w:val="none" w:sz="0" w:space="0" w:color="auto"/>
            <w:left w:val="none" w:sz="0" w:space="0" w:color="auto"/>
            <w:bottom w:val="none" w:sz="0" w:space="0" w:color="auto"/>
            <w:right w:val="none" w:sz="0" w:space="0" w:color="auto"/>
          </w:divBdr>
        </w:div>
        <w:div w:id="1138839085">
          <w:marLeft w:val="547"/>
          <w:marRight w:val="0"/>
          <w:marTop w:val="115"/>
          <w:marBottom w:val="0"/>
          <w:divBdr>
            <w:top w:val="none" w:sz="0" w:space="0" w:color="auto"/>
            <w:left w:val="none" w:sz="0" w:space="0" w:color="auto"/>
            <w:bottom w:val="none" w:sz="0" w:space="0" w:color="auto"/>
            <w:right w:val="none" w:sz="0" w:space="0" w:color="auto"/>
          </w:divBdr>
        </w:div>
        <w:div w:id="1676181013">
          <w:marLeft w:val="1166"/>
          <w:marRight w:val="0"/>
          <w:marTop w:val="96"/>
          <w:marBottom w:val="0"/>
          <w:divBdr>
            <w:top w:val="none" w:sz="0" w:space="0" w:color="auto"/>
            <w:left w:val="none" w:sz="0" w:space="0" w:color="auto"/>
            <w:bottom w:val="none" w:sz="0" w:space="0" w:color="auto"/>
            <w:right w:val="none" w:sz="0" w:space="0" w:color="auto"/>
          </w:divBdr>
        </w:div>
        <w:div w:id="1765806886">
          <w:marLeft w:val="1166"/>
          <w:marRight w:val="0"/>
          <w:marTop w:val="96"/>
          <w:marBottom w:val="0"/>
          <w:divBdr>
            <w:top w:val="none" w:sz="0" w:space="0" w:color="auto"/>
            <w:left w:val="none" w:sz="0" w:space="0" w:color="auto"/>
            <w:bottom w:val="none" w:sz="0" w:space="0" w:color="auto"/>
            <w:right w:val="none" w:sz="0" w:space="0" w:color="auto"/>
          </w:divBdr>
        </w:div>
        <w:div w:id="1814329946">
          <w:marLeft w:val="1166"/>
          <w:marRight w:val="0"/>
          <w:marTop w:val="96"/>
          <w:marBottom w:val="0"/>
          <w:divBdr>
            <w:top w:val="none" w:sz="0" w:space="0" w:color="auto"/>
            <w:left w:val="none" w:sz="0" w:space="0" w:color="auto"/>
            <w:bottom w:val="none" w:sz="0" w:space="0" w:color="auto"/>
            <w:right w:val="none" w:sz="0" w:space="0" w:color="auto"/>
          </w:divBdr>
        </w:div>
      </w:divsChild>
    </w:div>
    <w:div w:id="209804430">
      <w:bodyDiv w:val="1"/>
      <w:marLeft w:val="0"/>
      <w:marRight w:val="0"/>
      <w:marTop w:val="0"/>
      <w:marBottom w:val="0"/>
      <w:divBdr>
        <w:top w:val="none" w:sz="0" w:space="0" w:color="auto"/>
        <w:left w:val="none" w:sz="0" w:space="0" w:color="auto"/>
        <w:bottom w:val="none" w:sz="0" w:space="0" w:color="auto"/>
        <w:right w:val="none" w:sz="0" w:space="0" w:color="auto"/>
      </w:divBdr>
      <w:divsChild>
        <w:div w:id="316111033">
          <w:marLeft w:val="547"/>
          <w:marRight w:val="0"/>
          <w:marTop w:val="115"/>
          <w:marBottom w:val="0"/>
          <w:divBdr>
            <w:top w:val="none" w:sz="0" w:space="0" w:color="auto"/>
            <w:left w:val="none" w:sz="0" w:space="0" w:color="auto"/>
            <w:bottom w:val="none" w:sz="0" w:space="0" w:color="auto"/>
            <w:right w:val="none" w:sz="0" w:space="0" w:color="auto"/>
          </w:divBdr>
        </w:div>
        <w:div w:id="321589346">
          <w:marLeft w:val="1166"/>
          <w:marRight w:val="0"/>
          <w:marTop w:val="96"/>
          <w:marBottom w:val="0"/>
          <w:divBdr>
            <w:top w:val="none" w:sz="0" w:space="0" w:color="auto"/>
            <w:left w:val="none" w:sz="0" w:space="0" w:color="auto"/>
            <w:bottom w:val="none" w:sz="0" w:space="0" w:color="auto"/>
            <w:right w:val="none" w:sz="0" w:space="0" w:color="auto"/>
          </w:divBdr>
        </w:div>
        <w:div w:id="579825255">
          <w:marLeft w:val="1166"/>
          <w:marRight w:val="0"/>
          <w:marTop w:val="96"/>
          <w:marBottom w:val="0"/>
          <w:divBdr>
            <w:top w:val="none" w:sz="0" w:space="0" w:color="auto"/>
            <w:left w:val="none" w:sz="0" w:space="0" w:color="auto"/>
            <w:bottom w:val="none" w:sz="0" w:space="0" w:color="auto"/>
            <w:right w:val="none" w:sz="0" w:space="0" w:color="auto"/>
          </w:divBdr>
        </w:div>
        <w:div w:id="1596285226">
          <w:marLeft w:val="1166"/>
          <w:marRight w:val="0"/>
          <w:marTop w:val="96"/>
          <w:marBottom w:val="0"/>
          <w:divBdr>
            <w:top w:val="none" w:sz="0" w:space="0" w:color="auto"/>
            <w:left w:val="none" w:sz="0" w:space="0" w:color="auto"/>
            <w:bottom w:val="none" w:sz="0" w:space="0" w:color="auto"/>
            <w:right w:val="none" w:sz="0" w:space="0" w:color="auto"/>
          </w:divBdr>
        </w:div>
        <w:div w:id="1626111824">
          <w:marLeft w:val="1166"/>
          <w:marRight w:val="0"/>
          <w:marTop w:val="96"/>
          <w:marBottom w:val="0"/>
          <w:divBdr>
            <w:top w:val="none" w:sz="0" w:space="0" w:color="auto"/>
            <w:left w:val="none" w:sz="0" w:space="0" w:color="auto"/>
            <w:bottom w:val="none" w:sz="0" w:space="0" w:color="auto"/>
            <w:right w:val="none" w:sz="0" w:space="0" w:color="auto"/>
          </w:divBdr>
        </w:div>
      </w:divsChild>
    </w:div>
    <w:div w:id="27899426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7745860">
      <w:bodyDiv w:val="1"/>
      <w:marLeft w:val="0"/>
      <w:marRight w:val="0"/>
      <w:marTop w:val="0"/>
      <w:marBottom w:val="0"/>
      <w:divBdr>
        <w:top w:val="none" w:sz="0" w:space="0" w:color="auto"/>
        <w:left w:val="none" w:sz="0" w:space="0" w:color="auto"/>
        <w:bottom w:val="none" w:sz="0" w:space="0" w:color="auto"/>
        <w:right w:val="none" w:sz="0" w:space="0" w:color="auto"/>
      </w:divBdr>
      <w:divsChild>
        <w:div w:id="103886954">
          <w:marLeft w:val="1166"/>
          <w:marRight w:val="0"/>
          <w:marTop w:val="96"/>
          <w:marBottom w:val="0"/>
          <w:divBdr>
            <w:top w:val="none" w:sz="0" w:space="0" w:color="auto"/>
            <w:left w:val="none" w:sz="0" w:space="0" w:color="auto"/>
            <w:bottom w:val="none" w:sz="0" w:space="0" w:color="auto"/>
            <w:right w:val="none" w:sz="0" w:space="0" w:color="auto"/>
          </w:divBdr>
        </w:div>
        <w:div w:id="490871905">
          <w:marLeft w:val="547"/>
          <w:marRight w:val="0"/>
          <w:marTop w:val="115"/>
          <w:marBottom w:val="0"/>
          <w:divBdr>
            <w:top w:val="none" w:sz="0" w:space="0" w:color="auto"/>
            <w:left w:val="none" w:sz="0" w:space="0" w:color="auto"/>
            <w:bottom w:val="none" w:sz="0" w:space="0" w:color="auto"/>
            <w:right w:val="none" w:sz="0" w:space="0" w:color="auto"/>
          </w:divBdr>
        </w:div>
        <w:div w:id="816918791">
          <w:marLeft w:val="1166"/>
          <w:marRight w:val="0"/>
          <w:marTop w:val="96"/>
          <w:marBottom w:val="0"/>
          <w:divBdr>
            <w:top w:val="none" w:sz="0" w:space="0" w:color="auto"/>
            <w:left w:val="none" w:sz="0" w:space="0" w:color="auto"/>
            <w:bottom w:val="none" w:sz="0" w:space="0" w:color="auto"/>
            <w:right w:val="none" w:sz="0" w:space="0" w:color="auto"/>
          </w:divBdr>
        </w:div>
        <w:div w:id="1179584797">
          <w:marLeft w:val="1166"/>
          <w:marRight w:val="0"/>
          <w:marTop w:val="96"/>
          <w:marBottom w:val="0"/>
          <w:divBdr>
            <w:top w:val="none" w:sz="0" w:space="0" w:color="auto"/>
            <w:left w:val="none" w:sz="0" w:space="0" w:color="auto"/>
            <w:bottom w:val="none" w:sz="0" w:space="0" w:color="auto"/>
            <w:right w:val="none" w:sz="0" w:space="0" w:color="auto"/>
          </w:divBdr>
        </w:div>
        <w:div w:id="1880971031">
          <w:marLeft w:val="1166"/>
          <w:marRight w:val="0"/>
          <w:marTop w:val="96"/>
          <w:marBottom w:val="0"/>
          <w:divBdr>
            <w:top w:val="none" w:sz="0" w:space="0" w:color="auto"/>
            <w:left w:val="none" w:sz="0" w:space="0" w:color="auto"/>
            <w:bottom w:val="none" w:sz="0" w:space="0" w:color="auto"/>
            <w:right w:val="none" w:sz="0" w:space="0" w:color="auto"/>
          </w:divBdr>
        </w:div>
      </w:divsChild>
    </w:div>
    <w:div w:id="722296202">
      <w:bodyDiv w:val="1"/>
      <w:marLeft w:val="0"/>
      <w:marRight w:val="0"/>
      <w:marTop w:val="0"/>
      <w:marBottom w:val="0"/>
      <w:divBdr>
        <w:top w:val="none" w:sz="0" w:space="0" w:color="auto"/>
        <w:left w:val="none" w:sz="0" w:space="0" w:color="auto"/>
        <w:bottom w:val="none" w:sz="0" w:space="0" w:color="auto"/>
        <w:right w:val="none" w:sz="0" w:space="0" w:color="auto"/>
      </w:divBdr>
      <w:divsChild>
        <w:div w:id="69155094">
          <w:marLeft w:val="1627"/>
          <w:marRight w:val="0"/>
          <w:marTop w:val="72"/>
          <w:marBottom w:val="0"/>
          <w:divBdr>
            <w:top w:val="none" w:sz="0" w:space="0" w:color="auto"/>
            <w:left w:val="none" w:sz="0" w:space="0" w:color="auto"/>
            <w:bottom w:val="none" w:sz="0" w:space="0" w:color="auto"/>
            <w:right w:val="none" w:sz="0" w:space="0" w:color="auto"/>
          </w:divBdr>
        </w:div>
        <w:div w:id="396174595">
          <w:marLeft w:val="1166"/>
          <w:marRight w:val="0"/>
          <w:marTop w:val="82"/>
          <w:marBottom w:val="0"/>
          <w:divBdr>
            <w:top w:val="none" w:sz="0" w:space="0" w:color="auto"/>
            <w:left w:val="none" w:sz="0" w:space="0" w:color="auto"/>
            <w:bottom w:val="none" w:sz="0" w:space="0" w:color="auto"/>
            <w:right w:val="none" w:sz="0" w:space="0" w:color="auto"/>
          </w:divBdr>
        </w:div>
        <w:div w:id="546255857">
          <w:marLeft w:val="1627"/>
          <w:marRight w:val="0"/>
          <w:marTop w:val="72"/>
          <w:marBottom w:val="0"/>
          <w:divBdr>
            <w:top w:val="none" w:sz="0" w:space="0" w:color="auto"/>
            <w:left w:val="none" w:sz="0" w:space="0" w:color="auto"/>
            <w:bottom w:val="none" w:sz="0" w:space="0" w:color="auto"/>
            <w:right w:val="none" w:sz="0" w:space="0" w:color="auto"/>
          </w:divBdr>
        </w:div>
        <w:div w:id="1401561407">
          <w:marLeft w:val="1627"/>
          <w:marRight w:val="0"/>
          <w:marTop w:val="72"/>
          <w:marBottom w:val="0"/>
          <w:divBdr>
            <w:top w:val="none" w:sz="0" w:space="0" w:color="auto"/>
            <w:left w:val="none" w:sz="0" w:space="0" w:color="auto"/>
            <w:bottom w:val="none" w:sz="0" w:space="0" w:color="auto"/>
            <w:right w:val="none" w:sz="0" w:space="0" w:color="auto"/>
          </w:divBdr>
        </w:div>
        <w:div w:id="1702170604">
          <w:marLeft w:val="1166"/>
          <w:marRight w:val="0"/>
          <w:marTop w:val="82"/>
          <w:marBottom w:val="0"/>
          <w:divBdr>
            <w:top w:val="none" w:sz="0" w:space="0" w:color="auto"/>
            <w:left w:val="none" w:sz="0" w:space="0" w:color="auto"/>
            <w:bottom w:val="none" w:sz="0" w:space="0" w:color="auto"/>
            <w:right w:val="none" w:sz="0" w:space="0" w:color="auto"/>
          </w:divBdr>
        </w:div>
        <w:div w:id="1808663164">
          <w:marLeft w:val="1166"/>
          <w:marRight w:val="0"/>
          <w:marTop w:val="82"/>
          <w:marBottom w:val="0"/>
          <w:divBdr>
            <w:top w:val="none" w:sz="0" w:space="0" w:color="auto"/>
            <w:left w:val="none" w:sz="0" w:space="0" w:color="auto"/>
            <w:bottom w:val="none" w:sz="0" w:space="0" w:color="auto"/>
            <w:right w:val="none" w:sz="0" w:space="0" w:color="auto"/>
          </w:divBdr>
        </w:div>
      </w:divsChild>
    </w:div>
    <w:div w:id="1344818478">
      <w:bodyDiv w:val="1"/>
      <w:marLeft w:val="0"/>
      <w:marRight w:val="0"/>
      <w:marTop w:val="0"/>
      <w:marBottom w:val="0"/>
      <w:divBdr>
        <w:top w:val="none" w:sz="0" w:space="0" w:color="auto"/>
        <w:left w:val="none" w:sz="0" w:space="0" w:color="auto"/>
        <w:bottom w:val="none" w:sz="0" w:space="0" w:color="auto"/>
        <w:right w:val="none" w:sz="0" w:space="0" w:color="auto"/>
      </w:divBdr>
    </w:div>
    <w:div w:id="1433890182">
      <w:bodyDiv w:val="1"/>
      <w:marLeft w:val="0"/>
      <w:marRight w:val="0"/>
      <w:marTop w:val="0"/>
      <w:marBottom w:val="0"/>
      <w:divBdr>
        <w:top w:val="none" w:sz="0" w:space="0" w:color="auto"/>
        <w:left w:val="none" w:sz="0" w:space="0" w:color="auto"/>
        <w:bottom w:val="none" w:sz="0" w:space="0" w:color="auto"/>
        <w:right w:val="none" w:sz="0" w:space="0" w:color="auto"/>
      </w:divBdr>
      <w:divsChild>
        <w:div w:id="177817826">
          <w:marLeft w:val="1166"/>
          <w:marRight w:val="0"/>
          <w:marTop w:val="82"/>
          <w:marBottom w:val="0"/>
          <w:divBdr>
            <w:top w:val="none" w:sz="0" w:space="0" w:color="auto"/>
            <w:left w:val="none" w:sz="0" w:space="0" w:color="auto"/>
            <w:bottom w:val="none" w:sz="0" w:space="0" w:color="auto"/>
            <w:right w:val="none" w:sz="0" w:space="0" w:color="auto"/>
          </w:divBdr>
        </w:div>
        <w:div w:id="186408197">
          <w:marLeft w:val="547"/>
          <w:marRight w:val="0"/>
          <w:marTop w:val="96"/>
          <w:marBottom w:val="0"/>
          <w:divBdr>
            <w:top w:val="none" w:sz="0" w:space="0" w:color="auto"/>
            <w:left w:val="none" w:sz="0" w:space="0" w:color="auto"/>
            <w:bottom w:val="none" w:sz="0" w:space="0" w:color="auto"/>
            <w:right w:val="none" w:sz="0" w:space="0" w:color="auto"/>
          </w:divBdr>
        </w:div>
        <w:div w:id="711656956">
          <w:marLeft w:val="1627"/>
          <w:marRight w:val="0"/>
          <w:marTop w:val="72"/>
          <w:marBottom w:val="0"/>
          <w:divBdr>
            <w:top w:val="none" w:sz="0" w:space="0" w:color="auto"/>
            <w:left w:val="none" w:sz="0" w:space="0" w:color="auto"/>
            <w:bottom w:val="none" w:sz="0" w:space="0" w:color="auto"/>
            <w:right w:val="none" w:sz="0" w:space="0" w:color="auto"/>
          </w:divBdr>
        </w:div>
        <w:div w:id="845828315">
          <w:marLeft w:val="547"/>
          <w:marRight w:val="0"/>
          <w:marTop w:val="96"/>
          <w:marBottom w:val="0"/>
          <w:divBdr>
            <w:top w:val="none" w:sz="0" w:space="0" w:color="auto"/>
            <w:left w:val="none" w:sz="0" w:space="0" w:color="auto"/>
            <w:bottom w:val="none" w:sz="0" w:space="0" w:color="auto"/>
            <w:right w:val="none" w:sz="0" w:space="0" w:color="auto"/>
          </w:divBdr>
        </w:div>
        <w:div w:id="1037969035">
          <w:marLeft w:val="547"/>
          <w:marRight w:val="0"/>
          <w:marTop w:val="96"/>
          <w:marBottom w:val="0"/>
          <w:divBdr>
            <w:top w:val="none" w:sz="0" w:space="0" w:color="auto"/>
            <w:left w:val="none" w:sz="0" w:space="0" w:color="auto"/>
            <w:bottom w:val="none" w:sz="0" w:space="0" w:color="auto"/>
            <w:right w:val="none" w:sz="0" w:space="0" w:color="auto"/>
          </w:divBdr>
        </w:div>
        <w:div w:id="1085415214">
          <w:marLeft w:val="1166"/>
          <w:marRight w:val="0"/>
          <w:marTop w:val="82"/>
          <w:marBottom w:val="0"/>
          <w:divBdr>
            <w:top w:val="none" w:sz="0" w:space="0" w:color="auto"/>
            <w:left w:val="none" w:sz="0" w:space="0" w:color="auto"/>
            <w:bottom w:val="none" w:sz="0" w:space="0" w:color="auto"/>
            <w:right w:val="none" w:sz="0" w:space="0" w:color="auto"/>
          </w:divBdr>
        </w:div>
        <w:div w:id="1112935538">
          <w:marLeft w:val="547"/>
          <w:marRight w:val="0"/>
          <w:marTop w:val="96"/>
          <w:marBottom w:val="0"/>
          <w:divBdr>
            <w:top w:val="none" w:sz="0" w:space="0" w:color="auto"/>
            <w:left w:val="none" w:sz="0" w:space="0" w:color="auto"/>
            <w:bottom w:val="none" w:sz="0" w:space="0" w:color="auto"/>
            <w:right w:val="none" w:sz="0" w:space="0" w:color="auto"/>
          </w:divBdr>
        </w:div>
        <w:div w:id="1183980776">
          <w:marLeft w:val="547"/>
          <w:marRight w:val="0"/>
          <w:marTop w:val="96"/>
          <w:marBottom w:val="0"/>
          <w:divBdr>
            <w:top w:val="none" w:sz="0" w:space="0" w:color="auto"/>
            <w:left w:val="none" w:sz="0" w:space="0" w:color="auto"/>
            <w:bottom w:val="none" w:sz="0" w:space="0" w:color="auto"/>
            <w:right w:val="none" w:sz="0" w:space="0" w:color="auto"/>
          </w:divBdr>
        </w:div>
        <w:div w:id="1309476503">
          <w:marLeft w:val="1627"/>
          <w:marRight w:val="0"/>
          <w:marTop w:val="72"/>
          <w:marBottom w:val="0"/>
          <w:divBdr>
            <w:top w:val="none" w:sz="0" w:space="0" w:color="auto"/>
            <w:left w:val="none" w:sz="0" w:space="0" w:color="auto"/>
            <w:bottom w:val="none" w:sz="0" w:space="0" w:color="auto"/>
            <w:right w:val="none" w:sz="0" w:space="0" w:color="auto"/>
          </w:divBdr>
        </w:div>
        <w:div w:id="1589340738">
          <w:marLeft w:val="1166"/>
          <w:marRight w:val="0"/>
          <w:marTop w:val="82"/>
          <w:marBottom w:val="0"/>
          <w:divBdr>
            <w:top w:val="none" w:sz="0" w:space="0" w:color="auto"/>
            <w:left w:val="none" w:sz="0" w:space="0" w:color="auto"/>
            <w:bottom w:val="none" w:sz="0" w:space="0" w:color="auto"/>
            <w:right w:val="none" w:sz="0" w:space="0" w:color="auto"/>
          </w:divBdr>
        </w:div>
        <w:div w:id="1616252953">
          <w:marLeft w:val="547"/>
          <w:marRight w:val="0"/>
          <w:marTop w:val="96"/>
          <w:marBottom w:val="0"/>
          <w:divBdr>
            <w:top w:val="none" w:sz="0" w:space="0" w:color="auto"/>
            <w:left w:val="none" w:sz="0" w:space="0" w:color="auto"/>
            <w:bottom w:val="none" w:sz="0" w:space="0" w:color="auto"/>
            <w:right w:val="none" w:sz="0" w:space="0" w:color="auto"/>
          </w:divBdr>
        </w:div>
        <w:div w:id="1678385624">
          <w:marLeft w:val="1166"/>
          <w:marRight w:val="0"/>
          <w:marTop w:val="82"/>
          <w:marBottom w:val="0"/>
          <w:divBdr>
            <w:top w:val="none" w:sz="0" w:space="0" w:color="auto"/>
            <w:left w:val="none" w:sz="0" w:space="0" w:color="auto"/>
            <w:bottom w:val="none" w:sz="0" w:space="0" w:color="auto"/>
            <w:right w:val="none" w:sz="0" w:space="0" w:color="auto"/>
          </w:divBdr>
        </w:div>
      </w:divsChild>
    </w:div>
  </w:divs>
  <w:encoding w:val="csShiftJIS"/>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3.emf"/><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image" Target="media/image30.emf"/><Relationship Id="rId11" Type="http://schemas.openxmlformats.org/officeDocument/2006/relationships/image" Target="media/image4.emf"/><Relationship Id="rId12" Type="http://schemas.openxmlformats.org/officeDocument/2006/relationships/image" Target="media/image40.emf"/><Relationship Id="rId13" Type="http://schemas.openxmlformats.org/officeDocument/2006/relationships/image" Target="media/image5.emf"/><Relationship Id="rId14" Type="http://schemas.openxmlformats.org/officeDocument/2006/relationships/image" Target="media/image50.emf"/><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header" Target="header1.xml"/><Relationship Id="rId18" Type="http://schemas.openxmlformats.org/officeDocument/2006/relationships/header" Target="header2.xml"/><Relationship Id="rId19" Type="http://schemas.openxmlformats.org/officeDocument/2006/relationships/footer" Target="footer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2.emf"/><Relationship Id="rId8" Type="http://schemas.openxmlformats.org/officeDocument/2006/relationships/image" Target="media/image20.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38</TotalTime>
  <Pages>6</Pages>
  <Words>1413</Words>
  <Characters>8059</Characters>
  <Application>Microsoft Macintosh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9454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Docomo-3</cp:lastModifiedBy>
  <cp:revision>9</cp:revision>
  <cp:lastPrinted>2003-09-26T18:29:00Z</cp:lastPrinted>
  <dcterms:created xsi:type="dcterms:W3CDTF">2016-07-15T06:17:00Z</dcterms:created>
  <dcterms:modified xsi:type="dcterms:W3CDTF">2016-07-15T08:32:00Z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-900817998</vt:i4>
  </property>
  <property fmtid="{D5CDD505-2E9C-101B-9397-08002B2CF9AE}" pid="3" name="_NewReviewCycle">
    <vt:lpwstr/>
  </property>
  <property fmtid="{D5CDD505-2E9C-101B-9397-08002B2CF9AE}" pid="4" name="_EmailSubject">
    <vt:lpwstr>P-CR in Iinterowkring and migration</vt:lpwstr>
  </property>
  <property fmtid="{D5CDD505-2E9C-101B-9397-08002B2CF9AE}" pid="5" name="_AuthorEmail">
    <vt:lpwstr>harisz@qti.qualcomm.com</vt:lpwstr>
  </property>
  <property fmtid="{D5CDD505-2E9C-101B-9397-08002B2CF9AE}" pid="6" name="_AuthorEmailDisplayName">
    <vt:lpwstr>Zisimopoulos, Haris</vt:lpwstr>
  </property>
</Properties>
</file>